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4A0" w:rsidRPr="00F163BC" w:rsidRDefault="00AF3981">
      <w:pPr>
        <w:widowControl w:val="0"/>
        <w:spacing w:after="0" w:line="240" w:lineRule="auto"/>
        <w:jc w:val="center"/>
        <w:rPr>
          <w:bCs/>
          <w:szCs w:val="24"/>
        </w:rPr>
      </w:pPr>
      <w:r w:rsidRPr="00F163BC">
        <w:rPr>
          <w:bCs/>
          <w:szCs w:val="24"/>
        </w:rPr>
        <w:t>ЕДИНЫЙ ДОГОВОР</w:t>
      </w:r>
    </w:p>
    <w:p w:rsidR="00E414A0" w:rsidRPr="00F163BC" w:rsidRDefault="00AF3981">
      <w:pPr>
        <w:widowControl w:val="0"/>
        <w:spacing w:after="0" w:line="240" w:lineRule="auto"/>
        <w:jc w:val="center"/>
        <w:rPr>
          <w:bCs/>
          <w:szCs w:val="24"/>
        </w:rPr>
      </w:pPr>
      <w:r w:rsidRPr="00F163BC">
        <w:rPr>
          <w:bCs/>
          <w:szCs w:val="24"/>
        </w:rPr>
        <w:t>холодного водоснабжения и водоотведения</w:t>
      </w:r>
      <w:r w:rsidR="00F163BC" w:rsidRPr="00F163BC">
        <w:rPr>
          <w:bCs/>
          <w:szCs w:val="24"/>
        </w:rPr>
        <w:t xml:space="preserve"> №________</w:t>
      </w:r>
    </w:p>
    <w:p w:rsidR="00F163BC" w:rsidRDefault="00F163BC">
      <w:pPr>
        <w:widowControl w:val="0"/>
        <w:spacing w:after="0" w:line="240" w:lineRule="auto"/>
        <w:jc w:val="center"/>
        <w:rPr>
          <w:b/>
          <w:bCs/>
          <w:szCs w:val="24"/>
        </w:rPr>
      </w:pPr>
    </w:p>
    <w:p w:rsidR="00AD439B" w:rsidRDefault="00F163BC" w:rsidP="00AD439B">
      <w:pPr>
        <w:widowControl w:val="0"/>
        <w:autoSpaceDE w:val="0"/>
        <w:autoSpaceDN w:val="0"/>
        <w:adjustRightInd w:val="0"/>
        <w:spacing w:after="0" w:line="240" w:lineRule="auto"/>
        <w:rPr>
          <w:sz w:val="22"/>
          <w:szCs w:val="22"/>
        </w:rPr>
      </w:pPr>
      <w:r w:rsidRPr="00C32AB2">
        <w:rPr>
          <w:sz w:val="22"/>
          <w:szCs w:val="22"/>
        </w:rPr>
        <w:t>*</w:t>
      </w:r>
      <w:r w:rsidR="00C32AB2">
        <w:rPr>
          <w:sz w:val="22"/>
          <w:szCs w:val="22"/>
        </w:rPr>
        <w:t>идентификационный код закупки - ИКЗ</w:t>
      </w:r>
      <w:r w:rsidRPr="00C32AB2">
        <w:rPr>
          <w:sz w:val="22"/>
          <w:szCs w:val="22"/>
        </w:rPr>
        <w:t xml:space="preserve"> (для бюджетников)</w:t>
      </w:r>
      <w:r w:rsidR="00AD439B" w:rsidRPr="00C32AB2">
        <w:rPr>
          <w:sz w:val="22"/>
          <w:szCs w:val="22"/>
        </w:rPr>
        <w:t>:</w:t>
      </w:r>
      <w:r w:rsidR="00AD439B">
        <w:rPr>
          <w:sz w:val="22"/>
          <w:szCs w:val="22"/>
        </w:rPr>
        <w:t xml:space="preserve"> </w:t>
      </w:r>
    </w:p>
    <w:tbl>
      <w:tblPr>
        <w:tblStyle w:val="a8"/>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AD439B" w:rsidTr="00AD439B">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c>
          <w:tcPr>
            <w:tcW w:w="360" w:type="dxa"/>
            <w:tcBorders>
              <w:top w:val="dotted" w:sz="4" w:space="0" w:color="auto"/>
              <w:left w:val="dotted" w:sz="4" w:space="0" w:color="auto"/>
              <w:bottom w:val="dotted" w:sz="4" w:space="0" w:color="auto"/>
              <w:right w:val="dotted" w:sz="4" w:space="0" w:color="auto"/>
            </w:tcBorders>
          </w:tcPr>
          <w:p w:rsidR="00AD439B" w:rsidRDefault="00AD439B" w:rsidP="00AD439B">
            <w:pPr>
              <w:widowControl w:val="0"/>
              <w:autoSpaceDE w:val="0"/>
              <w:autoSpaceDN w:val="0"/>
              <w:adjustRightInd w:val="0"/>
              <w:spacing w:after="0" w:line="240" w:lineRule="auto"/>
              <w:rPr>
                <w:sz w:val="22"/>
                <w:szCs w:val="22"/>
              </w:rPr>
            </w:pPr>
          </w:p>
        </w:tc>
      </w:tr>
    </w:tbl>
    <w:p w:rsidR="000D7469" w:rsidRPr="00E42F67" w:rsidRDefault="000D7469">
      <w:pPr>
        <w:widowControl w:val="0"/>
        <w:spacing w:after="0" w:line="240" w:lineRule="auto"/>
        <w:jc w:val="center"/>
        <w:rPr>
          <w:b/>
          <w:bCs/>
          <w:sz w:val="24"/>
          <w:szCs w:val="24"/>
        </w:rPr>
      </w:pPr>
    </w:p>
    <w:p w:rsidR="00BF3D0E" w:rsidRPr="00E42F67" w:rsidRDefault="00BF3D0E">
      <w:pPr>
        <w:widowControl w:val="0"/>
        <w:spacing w:after="0" w:line="240" w:lineRule="auto"/>
        <w:jc w:val="center"/>
        <w:rPr>
          <w:sz w:val="16"/>
          <w:szCs w:val="24"/>
        </w:rPr>
      </w:pPr>
    </w:p>
    <w:p w:rsidR="00BF3D0E" w:rsidRDefault="003B660D" w:rsidP="00DD183B">
      <w:pPr>
        <w:pStyle w:val="ConsPlusNonformat"/>
        <w:rPr>
          <w:rFonts w:ascii="Times New Roman" w:hAnsi="Times New Roman" w:cs="Times New Roman"/>
          <w:sz w:val="23"/>
          <w:szCs w:val="23"/>
        </w:rPr>
      </w:pPr>
      <w:r w:rsidRPr="00AC745A">
        <w:rPr>
          <w:rFonts w:ascii="Times New Roman" w:hAnsi="Times New Roman" w:cs="Times New Roman"/>
          <w:sz w:val="23"/>
          <w:szCs w:val="23"/>
        </w:rPr>
        <w:t>г. Полярный</w:t>
      </w:r>
      <w:r w:rsidR="00AE7BA1" w:rsidRPr="00AC745A">
        <w:rPr>
          <w:rFonts w:ascii="Times New Roman" w:hAnsi="Times New Roman" w:cs="Times New Roman"/>
          <w:sz w:val="23"/>
          <w:szCs w:val="23"/>
        </w:rPr>
        <w:tab/>
      </w:r>
      <w:r w:rsidR="00AE7BA1" w:rsidRPr="00AC745A">
        <w:rPr>
          <w:rFonts w:ascii="Times New Roman" w:hAnsi="Times New Roman" w:cs="Times New Roman"/>
          <w:sz w:val="23"/>
          <w:szCs w:val="23"/>
        </w:rPr>
        <w:tab/>
      </w:r>
      <w:r w:rsidR="00AE7BA1" w:rsidRPr="00AC745A">
        <w:rPr>
          <w:rFonts w:ascii="Times New Roman" w:hAnsi="Times New Roman" w:cs="Times New Roman"/>
          <w:sz w:val="23"/>
          <w:szCs w:val="23"/>
        </w:rPr>
        <w:tab/>
      </w:r>
      <w:r w:rsidR="00AE7BA1" w:rsidRPr="00AC745A">
        <w:rPr>
          <w:rFonts w:ascii="Times New Roman" w:hAnsi="Times New Roman" w:cs="Times New Roman"/>
          <w:sz w:val="23"/>
          <w:szCs w:val="23"/>
        </w:rPr>
        <w:tab/>
      </w:r>
      <w:r w:rsidR="00AE7BA1" w:rsidRPr="00AC745A">
        <w:rPr>
          <w:rFonts w:ascii="Times New Roman" w:hAnsi="Times New Roman" w:cs="Times New Roman"/>
          <w:sz w:val="23"/>
          <w:szCs w:val="23"/>
        </w:rPr>
        <w:tab/>
      </w:r>
      <w:r w:rsidR="00AE7BA1" w:rsidRPr="00AC745A">
        <w:rPr>
          <w:rFonts w:ascii="Times New Roman" w:hAnsi="Times New Roman" w:cs="Times New Roman"/>
          <w:sz w:val="23"/>
          <w:szCs w:val="23"/>
        </w:rPr>
        <w:tab/>
      </w:r>
      <w:r w:rsidR="00AE7BA1" w:rsidRPr="00AC745A">
        <w:rPr>
          <w:rFonts w:ascii="Times New Roman" w:hAnsi="Times New Roman" w:cs="Times New Roman"/>
          <w:sz w:val="23"/>
          <w:szCs w:val="23"/>
        </w:rPr>
        <w:tab/>
      </w:r>
      <w:r w:rsidR="00C32AB2">
        <w:rPr>
          <w:rFonts w:ascii="Times New Roman" w:hAnsi="Times New Roman" w:cs="Times New Roman"/>
          <w:sz w:val="23"/>
          <w:szCs w:val="23"/>
        </w:rPr>
        <w:t xml:space="preserve">                              </w:t>
      </w:r>
      <w:r w:rsidR="00B83359" w:rsidRPr="00AC745A">
        <w:rPr>
          <w:rFonts w:ascii="Times New Roman" w:hAnsi="Times New Roman" w:cs="Times New Roman"/>
          <w:sz w:val="23"/>
          <w:szCs w:val="23"/>
        </w:rPr>
        <w:t>«___»__________20___ г.</w:t>
      </w:r>
    </w:p>
    <w:p w:rsidR="00DD183B" w:rsidRDefault="00DD183B" w:rsidP="00DD183B">
      <w:pPr>
        <w:pStyle w:val="ConsPlusNonformat"/>
        <w:rPr>
          <w:rFonts w:ascii="Times New Roman" w:hAnsi="Times New Roman" w:cs="Times New Roman"/>
          <w:sz w:val="23"/>
          <w:szCs w:val="23"/>
        </w:rPr>
      </w:pPr>
    </w:p>
    <w:p w:rsidR="00AD439B" w:rsidRPr="00AC745A" w:rsidRDefault="00AD439B" w:rsidP="00DD183B">
      <w:pPr>
        <w:pStyle w:val="ConsPlusNonformat"/>
        <w:rPr>
          <w:rFonts w:ascii="Times New Roman" w:hAnsi="Times New Roman" w:cs="Times New Roman"/>
          <w:sz w:val="23"/>
          <w:szCs w:val="23"/>
        </w:rPr>
      </w:pPr>
    </w:p>
    <w:p w:rsidR="00A37B8B" w:rsidRDefault="00AF3981" w:rsidP="00DD183B">
      <w:pPr>
        <w:pStyle w:val="ConsPlusNonformat"/>
        <w:ind w:firstLine="708"/>
        <w:jc w:val="both"/>
        <w:rPr>
          <w:rFonts w:ascii="Times New Roman" w:hAnsi="Times New Roman" w:cs="Times New Roman"/>
          <w:sz w:val="23"/>
          <w:szCs w:val="23"/>
        </w:rPr>
      </w:pPr>
      <w:r w:rsidRPr="00F163BC">
        <w:rPr>
          <w:rFonts w:ascii="Times New Roman" w:hAnsi="Times New Roman" w:cs="Times New Roman"/>
          <w:sz w:val="23"/>
          <w:szCs w:val="23"/>
        </w:rPr>
        <w:t>Акционерное общество «Главное управление жилищно-коммунального хозяйства»</w:t>
      </w:r>
      <w:r w:rsidR="00B326BF" w:rsidRPr="00F163BC">
        <w:rPr>
          <w:rFonts w:ascii="Times New Roman" w:hAnsi="Times New Roman" w:cs="Times New Roman"/>
          <w:sz w:val="23"/>
          <w:szCs w:val="23"/>
        </w:rPr>
        <w:t xml:space="preserve"> (АО «ГУ ЖКХ»)</w:t>
      </w:r>
      <w:r w:rsidRPr="00F163BC">
        <w:rPr>
          <w:rFonts w:ascii="Times New Roman" w:hAnsi="Times New Roman" w:cs="Times New Roman"/>
          <w:sz w:val="23"/>
          <w:szCs w:val="23"/>
        </w:rPr>
        <w:t xml:space="preserve">, именуемое в дальнейшем организацией водопроводно-канализационного хозяйства, в лице </w:t>
      </w:r>
      <w:r w:rsidR="00751128" w:rsidRPr="00F163BC">
        <w:rPr>
          <w:rFonts w:ascii="Times New Roman" w:hAnsi="Times New Roman" w:cs="Times New Roman"/>
          <w:sz w:val="23"/>
          <w:szCs w:val="23"/>
        </w:rPr>
        <w:t xml:space="preserve">директора Территориального подразделения «Водоканал» </w:t>
      </w:r>
      <w:r w:rsidR="00EE1C32" w:rsidRPr="00F163BC">
        <w:rPr>
          <w:rFonts w:ascii="Times New Roman" w:hAnsi="Times New Roman" w:cs="Times New Roman"/>
          <w:sz w:val="23"/>
          <w:szCs w:val="23"/>
        </w:rPr>
        <w:t>А</w:t>
      </w:r>
      <w:r w:rsidR="00751128" w:rsidRPr="00F163BC">
        <w:rPr>
          <w:rFonts w:ascii="Times New Roman" w:hAnsi="Times New Roman" w:cs="Times New Roman"/>
          <w:sz w:val="23"/>
          <w:szCs w:val="23"/>
        </w:rPr>
        <w:t>кционерного общества «Главное управление жи</w:t>
      </w:r>
      <w:r w:rsidR="0022316C">
        <w:rPr>
          <w:rFonts w:ascii="Times New Roman" w:hAnsi="Times New Roman" w:cs="Times New Roman"/>
          <w:sz w:val="23"/>
          <w:szCs w:val="23"/>
        </w:rPr>
        <w:t>лищно-коммунального хозяйства» _________________________</w:t>
      </w:r>
      <w:r w:rsidRPr="00F163BC">
        <w:rPr>
          <w:rFonts w:ascii="Times New Roman" w:hAnsi="Times New Roman" w:cs="Times New Roman"/>
          <w:sz w:val="23"/>
          <w:szCs w:val="23"/>
        </w:rPr>
        <w:t>,</w:t>
      </w:r>
      <w:r w:rsidR="0022316C">
        <w:rPr>
          <w:rFonts w:ascii="Times New Roman" w:hAnsi="Times New Roman" w:cs="Times New Roman"/>
          <w:sz w:val="23"/>
          <w:szCs w:val="23"/>
        </w:rPr>
        <w:t xml:space="preserve"> </w:t>
      </w:r>
      <w:r w:rsidRPr="00F163BC">
        <w:rPr>
          <w:rFonts w:ascii="Times New Roman" w:hAnsi="Times New Roman" w:cs="Times New Roman"/>
          <w:sz w:val="23"/>
          <w:szCs w:val="23"/>
        </w:rPr>
        <w:t xml:space="preserve">действующего на основании </w:t>
      </w:r>
      <w:r w:rsidR="00AE7BA1" w:rsidRPr="00F163BC">
        <w:rPr>
          <w:rFonts w:ascii="Times New Roman" w:hAnsi="Times New Roman" w:cs="Times New Roman"/>
          <w:sz w:val="23"/>
          <w:szCs w:val="23"/>
        </w:rPr>
        <w:t>доверенности №</w:t>
      </w:r>
      <w:r w:rsidR="0022316C">
        <w:rPr>
          <w:rFonts w:ascii="Times New Roman" w:hAnsi="Times New Roman" w:cs="Times New Roman"/>
          <w:sz w:val="23"/>
          <w:szCs w:val="23"/>
        </w:rPr>
        <w:t>_______ от ______________</w:t>
      </w:r>
      <w:r w:rsidR="00751128" w:rsidRPr="00F163BC">
        <w:rPr>
          <w:rFonts w:ascii="Times New Roman" w:hAnsi="Times New Roman" w:cs="Times New Roman"/>
          <w:sz w:val="23"/>
          <w:szCs w:val="23"/>
        </w:rPr>
        <w:t>г</w:t>
      </w:r>
      <w:r w:rsidR="00A83A4F" w:rsidRPr="00F163BC">
        <w:rPr>
          <w:rFonts w:ascii="Times New Roman" w:hAnsi="Times New Roman" w:cs="Times New Roman"/>
          <w:sz w:val="23"/>
          <w:szCs w:val="23"/>
        </w:rPr>
        <w:t>.</w:t>
      </w:r>
      <w:r w:rsidR="00751128" w:rsidRPr="00F163BC">
        <w:rPr>
          <w:rFonts w:ascii="Times New Roman" w:hAnsi="Times New Roman" w:cs="Times New Roman"/>
          <w:sz w:val="23"/>
          <w:szCs w:val="23"/>
        </w:rPr>
        <w:t xml:space="preserve"> и Положения </w:t>
      </w:r>
      <w:r w:rsidR="00A73A64" w:rsidRPr="00F163BC">
        <w:rPr>
          <w:rFonts w:ascii="Times New Roman" w:hAnsi="Times New Roman" w:cs="Times New Roman"/>
          <w:sz w:val="23"/>
          <w:szCs w:val="23"/>
        </w:rPr>
        <w:t>ТП «Водоканал» АО «ГУ ЖКХ»</w:t>
      </w:r>
      <w:r w:rsidRPr="00F163BC">
        <w:rPr>
          <w:rFonts w:ascii="Times New Roman" w:hAnsi="Times New Roman" w:cs="Times New Roman"/>
          <w:sz w:val="23"/>
          <w:szCs w:val="23"/>
        </w:rPr>
        <w:t>,</w:t>
      </w:r>
      <w:r w:rsidR="0022316C">
        <w:rPr>
          <w:rFonts w:ascii="Times New Roman" w:hAnsi="Times New Roman" w:cs="Times New Roman"/>
          <w:sz w:val="23"/>
          <w:szCs w:val="23"/>
        </w:rPr>
        <w:t xml:space="preserve"> с одной стороны, и ____________________________________________</w:t>
      </w:r>
      <w:r w:rsidR="0022316C">
        <w:rPr>
          <w:rFonts w:ascii="Times New Roman" w:hAnsi="Times New Roman" w:cs="Times New Roman"/>
          <w:bCs/>
          <w:sz w:val="21"/>
          <w:szCs w:val="21"/>
        </w:rPr>
        <w:t xml:space="preserve"> (_________</w:t>
      </w:r>
      <w:r w:rsidR="00A73A64" w:rsidRPr="00F163BC">
        <w:rPr>
          <w:rFonts w:ascii="Times New Roman" w:hAnsi="Times New Roman" w:cs="Times New Roman"/>
          <w:bCs/>
          <w:sz w:val="21"/>
          <w:szCs w:val="21"/>
        </w:rPr>
        <w:t>)</w:t>
      </w:r>
      <w:r w:rsidR="00BD3A9C" w:rsidRPr="00F163BC">
        <w:rPr>
          <w:rFonts w:ascii="Times New Roman" w:hAnsi="Times New Roman" w:cs="Times New Roman"/>
          <w:sz w:val="21"/>
          <w:szCs w:val="21"/>
        </w:rPr>
        <w:t>, именуемое</w:t>
      </w:r>
      <w:r w:rsidR="00BD3A9C" w:rsidRPr="00460477">
        <w:rPr>
          <w:rFonts w:ascii="Times New Roman" w:hAnsi="Times New Roman" w:cs="Times New Roman"/>
          <w:sz w:val="21"/>
          <w:szCs w:val="21"/>
        </w:rPr>
        <w:t xml:space="preserve"> в дальнейшем абонентом, в лице </w:t>
      </w:r>
      <w:r w:rsidR="0022316C">
        <w:rPr>
          <w:rFonts w:ascii="Times New Roman" w:hAnsi="Times New Roman" w:cs="Times New Roman"/>
          <w:sz w:val="21"/>
          <w:szCs w:val="21"/>
        </w:rPr>
        <w:t>_________________________________</w:t>
      </w:r>
      <w:r w:rsidR="00BD3A9C">
        <w:rPr>
          <w:rFonts w:ascii="Times New Roman" w:hAnsi="Times New Roman" w:cs="Times New Roman"/>
          <w:sz w:val="21"/>
          <w:szCs w:val="21"/>
        </w:rPr>
        <w:t>,</w:t>
      </w:r>
      <w:r w:rsidR="00BD3A9C" w:rsidRPr="00460477">
        <w:rPr>
          <w:rFonts w:ascii="Times New Roman" w:hAnsi="Times New Roman" w:cs="Times New Roman"/>
          <w:sz w:val="21"/>
          <w:szCs w:val="21"/>
        </w:rPr>
        <w:t xml:space="preserve"> действующего</w:t>
      </w:r>
      <w:r w:rsidR="0022316C">
        <w:rPr>
          <w:rFonts w:ascii="Times New Roman" w:hAnsi="Times New Roman" w:cs="Times New Roman"/>
          <w:sz w:val="21"/>
          <w:szCs w:val="21"/>
        </w:rPr>
        <w:t xml:space="preserve"> </w:t>
      </w:r>
      <w:r w:rsidR="00BD3A9C" w:rsidRPr="00460477">
        <w:rPr>
          <w:rFonts w:ascii="Times New Roman" w:hAnsi="Times New Roman" w:cs="Times New Roman"/>
          <w:sz w:val="21"/>
          <w:szCs w:val="21"/>
        </w:rPr>
        <w:t xml:space="preserve">на основании </w:t>
      </w:r>
      <w:r w:rsidR="0022316C">
        <w:rPr>
          <w:rFonts w:ascii="Times New Roman" w:hAnsi="Times New Roman" w:cs="Times New Roman"/>
          <w:sz w:val="21"/>
          <w:szCs w:val="21"/>
        </w:rPr>
        <w:t>_________________</w:t>
      </w:r>
      <w:r w:rsidRPr="00AC745A">
        <w:rPr>
          <w:rFonts w:ascii="Times New Roman" w:hAnsi="Times New Roman" w:cs="Times New Roman"/>
          <w:sz w:val="23"/>
          <w:szCs w:val="23"/>
        </w:rPr>
        <w:t>,</w:t>
      </w:r>
      <w:r w:rsidR="0022316C">
        <w:rPr>
          <w:rFonts w:ascii="Times New Roman" w:hAnsi="Times New Roman" w:cs="Times New Roman"/>
          <w:sz w:val="23"/>
          <w:szCs w:val="23"/>
        </w:rPr>
        <w:t xml:space="preserve"> </w:t>
      </w:r>
      <w:r w:rsidRPr="00AC745A">
        <w:rPr>
          <w:rFonts w:ascii="Times New Roman" w:hAnsi="Times New Roman" w:cs="Times New Roman"/>
          <w:sz w:val="23"/>
          <w:szCs w:val="23"/>
        </w:rPr>
        <w:t>с другой стороны, именуемые в дальнейшем сторонами,</w:t>
      </w:r>
      <w:r w:rsidR="0022316C">
        <w:rPr>
          <w:rFonts w:ascii="Times New Roman" w:hAnsi="Times New Roman" w:cs="Times New Roman"/>
          <w:sz w:val="23"/>
          <w:szCs w:val="23"/>
        </w:rPr>
        <w:t xml:space="preserve"> на основании _______________________________________</w:t>
      </w:r>
      <w:r w:rsidR="005F705B" w:rsidRPr="00D74969">
        <w:rPr>
          <w:rFonts w:ascii="Times New Roman" w:hAnsi="Times New Roman" w:cs="Times New Roman"/>
          <w:sz w:val="23"/>
          <w:szCs w:val="23"/>
        </w:rPr>
        <w:t>,</w:t>
      </w:r>
      <w:r w:rsidRPr="00AC745A">
        <w:rPr>
          <w:rFonts w:ascii="Times New Roman" w:hAnsi="Times New Roman" w:cs="Times New Roman"/>
          <w:sz w:val="23"/>
          <w:szCs w:val="23"/>
        </w:rPr>
        <w:t xml:space="preserve"> заключили настоящий договор о нижеследующем:</w:t>
      </w:r>
    </w:p>
    <w:p w:rsidR="0022316C" w:rsidRDefault="0022316C" w:rsidP="00DD183B">
      <w:pPr>
        <w:pStyle w:val="ConsPlusNonformat"/>
        <w:ind w:firstLine="708"/>
        <w:jc w:val="both"/>
        <w:rPr>
          <w:rFonts w:ascii="Times New Roman" w:hAnsi="Times New Roman" w:cs="Times New Roman"/>
          <w:sz w:val="23"/>
          <w:szCs w:val="23"/>
        </w:rPr>
      </w:pPr>
    </w:p>
    <w:p w:rsidR="00E414A0" w:rsidRPr="00AC745A" w:rsidRDefault="00AF3981">
      <w:pPr>
        <w:widowControl w:val="0"/>
        <w:spacing w:after="0" w:line="240" w:lineRule="auto"/>
        <w:jc w:val="center"/>
        <w:outlineLvl w:val="1"/>
        <w:rPr>
          <w:b/>
          <w:sz w:val="23"/>
          <w:szCs w:val="23"/>
        </w:rPr>
      </w:pPr>
      <w:r w:rsidRPr="00AC745A">
        <w:rPr>
          <w:b/>
          <w:sz w:val="23"/>
          <w:szCs w:val="23"/>
        </w:rPr>
        <w:t>I. Предмет договора</w:t>
      </w:r>
    </w:p>
    <w:p w:rsidR="00E414A0" w:rsidRPr="00AC745A" w:rsidRDefault="00E414A0">
      <w:pPr>
        <w:widowControl w:val="0"/>
        <w:spacing w:after="0" w:line="240" w:lineRule="auto"/>
        <w:jc w:val="center"/>
        <w:rPr>
          <w:sz w:val="23"/>
          <w:szCs w:val="23"/>
        </w:rPr>
      </w:pPr>
    </w:p>
    <w:p w:rsidR="00E414A0" w:rsidRPr="00AC745A" w:rsidRDefault="00AF3981" w:rsidP="00E84E79">
      <w:pPr>
        <w:widowControl w:val="0"/>
        <w:spacing w:after="0" w:line="240" w:lineRule="auto"/>
        <w:ind w:firstLine="540"/>
        <w:jc w:val="both"/>
        <w:rPr>
          <w:sz w:val="23"/>
          <w:szCs w:val="23"/>
        </w:rPr>
      </w:pPr>
      <w:r w:rsidRPr="00AC745A">
        <w:rPr>
          <w:sz w:val="23"/>
          <w:szCs w:val="23"/>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E414A0" w:rsidRPr="00AC745A" w:rsidRDefault="00AF3981" w:rsidP="00E84E79">
      <w:pPr>
        <w:pStyle w:val="ConsPlusNonformat"/>
        <w:jc w:val="both"/>
        <w:rPr>
          <w:rFonts w:ascii="Times New Roman" w:hAnsi="Times New Roman" w:cs="Times New Roman"/>
          <w:sz w:val="23"/>
          <w:szCs w:val="23"/>
        </w:rPr>
      </w:pPr>
      <w:r w:rsidRPr="00AC745A">
        <w:rPr>
          <w:rFonts w:ascii="Times New Roman" w:hAnsi="Times New Roman" w:cs="Times New Roman"/>
          <w:sz w:val="23"/>
          <w:szCs w:val="23"/>
        </w:rPr>
        <w:t>холодну</w:t>
      </w:r>
      <w:r w:rsidR="00E84E79" w:rsidRPr="00AC745A">
        <w:rPr>
          <w:rFonts w:ascii="Times New Roman" w:hAnsi="Times New Roman" w:cs="Times New Roman"/>
          <w:sz w:val="23"/>
          <w:szCs w:val="23"/>
        </w:rPr>
        <w:t>ю (питьевую) воду, а</w:t>
      </w:r>
      <w:r w:rsidRPr="00AC745A">
        <w:rPr>
          <w:rFonts w:ascii="Times New Roman" w:hAnsi="Times New Roman" w:cs="Times New Roman"/>
          <w:sz w:val="23"/>
          <w:szCs w:val="23"/>
        </w:rPr>
        <w:t>бонент обязуется оплачив</w:t>
      </w:r>
      <w:r w:rsidR="00E84E79" w:rsidRPr="00AC745A">
        <w:rPr>
          <w:rFonts w:ascii="Times New Roman" w:hAnsi="Times New Roman" w:cs="Times New Roman"/>
          <w:sz w:val="23"/>
          <w:szCs w:val="23"/>
        </w:rPr>
        <w:t>ать холодную (питьевую) воду</w:t>
      </w:r>
      <w:r w:rsidRPr="00AC745A">
        <w:rPr>
          <w:rFonts w:ascii="Times New Roman" w:hAnsi="Times New Roman" w:cs="Times New Roman"/>
          <w:sz w:val="23"/>
          <w:szCs w:val="23"/>
        </w:rPr>
        <w:t xml:space="preserve">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w:t>
      </w:r>
      <w:proofErr w:type="gramStart"/>
      <w:r w:rsidRPr="00AC745A">
        <w:rPr>
          <w:rFonts w:ascii="Times New Roman" w:hAnsi="Times New Roman" w:cs="Times New Roman"/>
          <w:sz w:val="23"/>
          <w:szCs w:val="23"/>
        </w:rPr>
        <w:t>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w:t>
      </w:r>
      <w:proofErr w:type="gramEnd"/>
      <w:r w:rsidRPr="00AC745A">
        <w:rPr>
          <w:rFonts w:ascii="Times New Roman" w:hAnsi="Times New Roman" w:cs="Times New Roman"/>
          <w:sz w:val="23"/>
          <w:szCs w:val="23"/>
        </w:rPr>
        <w:t xml:space="preserve">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414A0" w:rsidRDefault="00AF3981">
      <w:pPr>
        <w:widowControl w:val="0"/>
        <w:spacing w:after="0" w:line="240" w:lineRule="auto"/>
        <w:ind w:firstLine="540"/>
        <w:jc w:val="both"/>
        <w:rPr>
          <w:sz w:val="23"/>
          <w:szCs w:val="23"/>
        </w:rPr>
      </w:pPr>
      <w:r w:rsidRPr="00AC745A">
        <w:rPr>
          <w:sz w:val="23"/>
          <w:szCs w:val="23"/>
        </w:rPr>
        <w:t>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w:t>
      </w:r>
      <w:r w:rsidR="007F4942" w:rsidRPr="00AC745A">
        <w:rPr>
          <w:sz w:val="23"/>
          <w:szCs w:val="23"/>
        </w:rPr>
        <w:t>ти сторон</w:t>
      </w:r>
      <w:r w:rsidRPr="00AC745A">
        <w:rPr>
          <w:sz w:val="23"/>
          <w:szCs w:val="23"/>
        </w:rPr>
        <w:t>.</w:t>
      </w:r>
      <w:r w:rsidR="007F4942" w:rsidRPr="00AC745A">
        <w:rPr>
          <w:sz w:val="23"/>
          <w:szCs w:val="23"/>
        </w:rPr>
        <w:t xml:space="preserve"> При отсутствии акта о разграничении балансовой принадлежности, граница раздела определяется по эксплуатационной ответственности водопроводных и канализационных сетей между организацией водопроводно- канализационного хозяйства и абонентом.</w:t>
      </w:r>
    </w:p>
    <w:p w:rsidR="00E414A0" w:rsidRPr="00AC745A" w:rsidRDefault="00B8482D">
      <w:pPr>
        <w:widowControl w:val="0"/>
        <w:spacing w:after="0" w:line="240" w:lineRule="auto"/>
        <w:ind w:firstLine="540"/>
        <w:jc w:val="both"/>
        <w:rPr>
          <w:sz w:val="23"/>
          <w:szCs w:val="23"/>
        </w:rPr>
      </w:pPr>
      <w:r w:rsidRPr="00AC745A">
        <w:rPr>
          <w:sz w:val="23"/>
          <w:szCs w:val="23"/>
        </w:rPr>
        <w:t xml:space="preserve">3. </w:t>
      </w:r>
      <w:r w:rsidR="00AF3981" w:rsidRPr="00AC745A">
        <w:rPr>
          <w:sz w:val="23"/>
          <w:szCs w:val="23"/>
        </w:rPr>
        <w:t>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w:t>
      </w:r>
      <w:r w:rsidR="005B4595">
        <w:rPr>
          <w:sz w:val="23"/>
          <w:szCs w:val="23"/>
        </w:rPr>
        <w:t xml:space="preserve">ти сторон </w:t>
      </w:r>
      <w:r w:rsidR="005B4595" w:rsidRPr="0022316C">
        <w:rPr>
          <w:sz w:val="23"/>
          <w:szCs w:val="23"/>
        </w:rPr>
        <w:t>(приложение №1</w:t>
      </w:r>
      <w:r w:rsidR="007F4942" w:rsidRPr="0022316C">
        <w:rPr>
          <w:sz w:val="23"/>
          <w:szCs w:val="23"/>
        </w:rPr>
        <w:t>).</w:t>
      </w:r>
      <w:r w:rsidR="007F4942" w:rsidRPr="00AC745A">
        <w:rPr>
          <w:sz w:val="23"/>
          <w:szCs w:val="23"/>
        </w:rPr>
        <w:t xml:space="preserve"> По помещениям абонента</w:t>
      </w:r>
      <w:r w:rsidR="00707CC5" w:rsidRPr="00AC745A">
        <w:rPr>
          <w:sz w:val="23"/>
          <w:szCs w:val="23"/>
        </w:rPr>
        <w:t xml:space="preserve">, водоснабжение и водоотведение в которых </w:t>
      </w:r>
      <w:r w:rsidRPr="00AC745A">
        <w:rPr>
          <w:sz w:val="23"/>
          <w:szCs w:val="23"/>
        </w:rPr>
        <w:t>осуществляется  от внутренних инженерных сетей водопровода и канализации здания, собственником которого абонент не является, границы раздела водопроводных и канализационных сетей устанавливаются между организацией водопроводно- канализационного хозяйства  и собственником здания.</w:t>
      </w:r>
    </w:p>
    <w:p w:rsidR="0022316C" w:rsidRPr="0022316C" w:rsidRDefault="00AD439B" w:rsidP="0022316C">
      <w:pPr>
        <w:pStyle w:val="ConsPlusNonformat"/>
        <w:ind w:firstLine="540"/>
        <w:jc w:val="both"/>
        <w:rPr>
          <w:rFonts w:ascii="Times New Roman" w:hAnsi="Times New Roman" w:cs="Times New Roman"/>
          <w:sz w:val="22"/>
          <w:szCs w:val="22"/>
        </w:rPr>
      </w:pPr>
      <w:r>
        <w:rPr>
          <w:sz w:val="23"/>
          <w:szCs w:val="23"/>
        </w:rPr>
        <w:tab/>
      </w:r>
      <w:r w:rsidR="00AF3981" w:rsidRPr="0022316C">
        <w:rPr>
          <w:rFonts w:ascii="Times New Roman" w:hAnsi="Times New Roman" w:cs="Times New Roman"/>
          <w:sz w:val="23"/>
          <w:szCs w:val="23"/>
        </w:rPr>
        <w:t>Местом исполнения обязательств по договору являетс</w:t>
      </w:r>
      <w:r w:rsidR="003B660D" w:rsidRPr="0022316C">
        <w:rPr>
          <w:rFonts w:ascii="Times New Roman" w:hAnsi="Times New Roman" w:cs="Times New Roman"/>
          <w:sz w:val="23"/>
          <w:szCs w:val="23"/>
        </w:rPr>
        <w:t>я:</w:t>
      </w:r>
      <w:r w:rsidR="0022316C" w:rsidRPr="0022316C">
        <w:rPr>
          <w:rFonts w:ascii="Times New Roman" w:hAnsi="Times New Roman" w:cs="Times New Roman"/>
          <w:sz w:val="23"/>
          <w:szCs w:val="23"/>
        </w:rPr>
        <w:t xml:space="preserve"> </w:t>
      </w:r>
      <w:r w:rsidR="00DD183B" w:rsidRPr="0022316C">
        <w:rPr>
          <w:rFonts w:ascii="Times New Roman" w:hAnsi="Times New Roman" w:cs="Times New Roman"/>
          <w:sz w:val="23"/>
          <w:szCs w:val="23"/>
        </w:rPr>
        <w:t xml:space="preserve">Российская Федерация, </w:t>
      </w:r>
      <w:r w:rsidR="0022316C" w:rsidRPr="0022316C">
        <w:rPr>
          <w:rFonts w:ascii="Times New Roman" w:hAnsi="Times New Roman" w:cs="Times New Roman"/>
          <w:sz w:val="22"/>
          <w:szCs w:val="22"/>
        </w:rPr>
        <w:t xml:space="preserve">_______________область, г. _____________________, ул. _______________, </w:t>
      </w:r>
      <w:r w:rsidR="0022316C">
        <w:rPr>
          <w:rFonts w:ascii="Times New Roman" w:hAnsi="Times New Roman" w:cs="Times New Roman"/>
          <w:sz w:val="22"/>
          <w:szCs w:val="22"/>
        </w:rPr>
        <w:t xml:space="preserve">дом №___, нежилое </w:t>
      </w:r>
      <w:r w:rsidR="0022316C">
        <w:rPr>
          <w:rFonts w:ascii="Times New Roman" w:hAnsi="Times New Roman" w:cs="Times New Roman"/>
          <w:sz w:val="22"/>
          <w:szCs w:val="22"/>
        </w:rPr>
        <w:lastRenderedPageBreak/>
        <w:t>помещение №___</w:t>
      </w:r>
      <w:r w:rsidR="0022316C" w:rsidRPr="0022316C">
        <w:rPr>
          <w:rFonts w:ascii="Times New Roman" w:hAnsi="Times New Roman" w:cs="Times New Roman"/>
          <w:sz w:val="22"/>
          <w:szCs w:val="22"/>
        </w:rPr>
        <w:t>*(указывается наименование о</w:t>
      </w:r>
      <w:r w:rsidR="0022316C">
        <w:rPr>
          <w:rFonts w:ascii="Times New Roman" w:hAnsi="Times New Roman" w:cs="Times New Roman"/>
          <w:sz w:val="22"/>
          <w:szCs w:val="22"/>
        </w:rPr>
        <w:t>бъекта потребления холодной водоснабжения и водоотведения</w:t>
      </w:r>
      <w:r w:rsidR="0022316C" w:rsidRPr="0022316C">
        <w:rPr>
          <w:rFonts w:ascii="Times New Roman" w:hAnsi="Times New Roman" w:cs="Times New Roman"/>
          <w:sz w:val="22"/>
          <w:szCs w:val="22"/>
        </w:rPr>
        <w:t>).</w:t>
      </w:r>
    </w:p>
    <w:p w:rsidR="00DD183B" w:rsidRPr="00DD183B" w:rsidRDefault="00DD183B" w:rsidP="00AD439B">
      <w:pPr>
        <w:tabs>
          <w:tab w:val="left" w:pos="426"/>
        </w:tabs>
        <w:spacing w:line="240" w:lineRule="auto"/>
        <w:jc w:val="both"/>
        <w:rPr>
          <w:sz w:val="23"/>
          <w:szCs w:val="23"/>
        </w:rPr>
      </w:pPr>
    </w:p>
    <w:p w:rsidR="00E414A0" w:rsidRDefault="00AF3981" w:rsidP="009C0FAC">
      <w:pPr>
        <w:widowControl w:val="0"/>
        <w:spacing w:after="0" w:line="240" w:lineRule="auto"/>
        <w:jc w:val="center"/>
        <w:outlineLvl w:val="1"/>
        <w:rPr>
          <w:b/>
          <w:sz w:val="23"/>
          <w:szCs w:val="23"/>
        </w:rPr>
      </w:pPr>
      <w:r w:rsidRPr="00AC745A">
        <w:rPr>
          <w:b/>
          <w:sz w:val="23"/>
          <w:szCs w:val="23"/>
        </w:rPr>
        <w:t>II. Сроки и режим подачи холодной воды и водоотведения</w:t>
      </w:r>
    </w:p>
    <w:p w:rsidR="00AD439B" w:rsidRPr="00AC745A" w:rsidRDefault="00AD439B" w:rsidP="009C0FAC">
      <w:pPr>
        <w:widowControl w:val="0"/>
        <w:spacing w:after="0" w:line="240" w:lineRule="auto"/>
        <w:jc w:val="center"/>
        <w:outlineLvl w:val="1"/>
        <w:rPr>
          <w:sz w:val="23"/>
          <w:szCs w:val="23"/>
        </w:rPr>
      </w:pPr>
    </w:p>
    <w:p w:rsidR="00E414A0" w:rsidRPr="00AC745A" w:rsidRDefault="00AF3981">
      <w:pPr>
        <w:widowControl w:val="0"/>
        <w:spacing w:after="0" w:line="240" w:lineRule="auto"/>
        <w:ind w:firstLine="540"/>
        <w:jc w:val="both"/>
        <w:rPr>
          <w:sz w:val="23"/>
          <w:szCs w:val="23"/>
        </w:rPr>
      </w:pPr>
      <w:r w:rsidRPr="00AC745A">
        <w:rPr>
          <w:sz w:val="23"/>
          <w:szCs w:val="23"/>
        </w:rPr>
        <w:t xml:space="preserve">4. Датой начала подачи холодной воды и приема сточных вод является </w:t>
      </w:r>
      <w:r w:rsidR="00AC3AEB">
        <w:rPr>
          <w:sz w:val="23"/>
          <w:szCs w:val="23"/>
        </w:rPr>
        <w:t>«___» ___________</w:t>
      </w:r>
      <w:r w:rsidR="00A83A4F" w:rsidRPr="00AC745A">
        <w:rPr>
          <w:sz w:val="23"/>
          <w:szCs w:val="23"/>
        </w:rPr>
        <w:t xml:space="preserve"> года</w:t>
      </w:r>
      <w:r w:rsidR="00190406" w:rsidRPr="00AC745A">
        <w:rPr>
          <w:sz w:val="23"/>
          <w:szCs w:val="23"/>
        </w:rPr>
        <w:t>.</w:t>
      </w:r>
    </w:p>
    <w:p w:rsidR="00E414A0" w:rsidRPr="00AC3AEB" w:rsidRDefault="00AF3981">
      <w:pPr>
        <w:widowControl w:val="0"/>
        <w:spacing w:after="0" w:line="240" w:lineRule="auto"/>
        <w:ind w:firstLine="540"/>
        <w:jc w:val="both"/>
        <w:rPr>
          <w:sz w:val="23"/>
          <w:szCs w:val="23"/>
        </w:rPr>
      </w:pPr>
      <w:r w:rsidRPr="00AC745A">
        <w:rPr>
          <w:sz w:val="23"/>
          <w:szCs w:val="23"/>
        </w:rPr>
        <w:t xml:space="preserve">5. Сведения о режиме подачи холодной воды (гарантированного объема подачи воды (в том числе на нужды пожаротушения), </w:t>
      </w:r>
      <w:r w:rsidRPr="00AC3AEB">
        <w:rPr>
          <w:sz w:val="23"/>
          <w:szCs w:val="23"/>
        </w:rPr>
        <w:t>гарантированного уровня давления холодной воды в системе водоснабжения в месте присоедин</w:t>
      </w:r>
      <w:r w:rsidR="00190406" w:rsidRPr="00AC3AEB">
        <w:rPr>
          <w:sz w:val="23"/>
          <w:szCs w:val="23"/>
        </w:rPr>
        <w:t xml:space="preserve">ения) приведены в приложении № </w:t>
      </w:r>
      <w:r w:rsidR="005B4595" w:rsidRPr="00AC3AEB">
        <w:rPr>
          <w:sz w:val="23"/>
          <w:szCs w:val="23"/>
        </w:rPr>
        <w:t>2</w:t>
      </w:r>
      <w:r w:rsidRPr="00AC3AEB">
        <w:rPr>
          <w:sz w:val="23"/>
          <w:szCs w:val="23"/>
        </w:rPr>
        <w:t xml:space="preserve"> в соответствии с условиями подключения (технологического присоединения) к централизованной системе холодного водоснабжения.</w:t>
      </w:r>
    </w:p>
    <w:p w:rsidR="00E414A0" w:rsidRPr="00AC3AEB" w:rsidRDefault="00AF3981">
      <w:pPr>
        <w:widowControl w:val="0"/>
        <w:spacing w:after="0" w:line="240" w:lineRule="auto"/>
        <w:ind w:firstLine="540"/>
        <w:jc w:val="both"/>
        <w:rPr>
          <w:sz w:val="23"/>
          <w:szCs w:val="23"/>
        </w:rPr>
      </w:pPr>
      <w:r w:rsidRPr="00AC3AEB">
        <w:rPr>
          <w:sz w:val="23"/>
          <w:szCs w:val="23"/>
        </w:rPr>
        <w:t>6. Сведения о режиме приема сточны</w:t>
      </w:r>
      <w:r w:rsidR="00190406" w:rsidRPr="00AC3AEB">
        <w:rPr>
          <w:sz w:val="23"/>
          <w:szCs w:val="23"/>
        </w:rPr>
        <w:t xml:space="preserve">х вод приведены в приложении № </w:t>
      </w:r>
      <w:r w:rsidR="005B4595" w:rsidRPr="00AC3AEB">
        <w:rPr>
          <w:sz w:val="23"/>
          <w:szCs w:val="23"/>
        </w:rPr>
        <w:t>3</w:t>
      </w:r>
      <w:r w:rsidRPr="00AC3AEB">
        <w:rPr>
          <w:sz w:val="23"/>
          <w:szCs w:val="23"/>
        </w:rPr>
        <w:t>.</w:t>
      </w:r>
    </w:p>
    <w:p w:rsidR="00E414A0" w:rsidRPr="00AC745A" w:rsidRDefault="00E414A0">
      <w:pPr>
        <w:widowControl w:val="0"/>
        <w:spacing w:after="0" w:line="240" w:lineRule="auto"/>
        <w:ind w:firstLine="540"/>
        <w:jc w:val="both"/>
        <w:rPr>
          <w:sz w:val="23"/>
          <w:szCs w:val="23"/>
        </w:rPr>
      </w:pPr>
    </w:p>
    <w:p w:rsidR="00E414A0" w:rsidRDefault="00AF3981" w:rsidP="009C0FAC">
      <w:pPr>
        <w:widowControl w:val="0"/>
        <w:spacing w:after="0" w:line="240" w:lineRule="auto"/>
        <w:jc w:val="center"/>
        <w:outlineLvl w:val="1"/>
        <w:rPr>
          <w:b/>
          <w:sz w:val="23"/>
          <w:szCs w:val="23"/>
        </w:rPr>
      </w:pPr>
      <w:r w:rsidRPr="00AC745A">
        <w:rPr>
          <w:b/>
          <w:sz w:val="23"/>
          <w:szCs w:val="23"/>
        </w:rPr>
        <w:t>III. Тарифы, сроки и порядок оплаты по договору</w:t>
      </w:r>
    </w:p>
    <w:p w:rsidR="00AD439B" w:rsidRPr="00AC745A" w:rsidRDefault="00AD439B" w:rsidP="009C0FAC">
      <w:pPr>
        <w:widowControl w:val="0"/>
        <w:spacing w:after="0" w:line="240" w:lineRule="auto"/>
        <w:jc w:val="center"/>
        <w:outlineLvl w:val="1"/>
        <w:rPr>
          <w:sz w:val="23"/>
          <w:szCs w:val="23"/>
        </w:rPr>
      </w:pPr>
    </w:p>
    <w:p w:rsidR="00E414A0" w:rsidRPr="00AC745A" w:rsidRDefault="00AF3981">
      <w:pPr>
        <w:widowControl w:val="0"/>
        <w:spacing w:after="0" w:line="240" w:lineRule="auto"/>
        <w:ind w:firstLine="540"/>
        <w:jc w:val="both"/>
        <w:rPr>
          <w:sz w:val="23"/>
          <w:szCs w:val="23"/>
        </w:rPr>
      </w:pPr>
      <w:r w:rsidRPr="00AC745A">
        <w:rPr>
          <w:sz w:val="23"/>
          <w:szCs w:val="23"/>
        </w:rPr>
        <w:t>7. Оплата по настоящему договору осуществляется абонентом по тарифам на питьевую воду (питье</w:t>
      </w:r>
      <w:r w:rsidR="00D530B9">
        <w:rPr>
          <w:sz w:val="23"/>
          <w:szCs w:val="23"/>
        </w:rPr>
        <w:t xml:space="preserve">вое водоснабжение) и </w:t>
      </w:r>
      <w:r w:rsidRPr="00AC745A">
        <w:rPr>
          <w:sz w:val="23"/>
          <w:szCs w:val="23"/>
        </w:rPr>
        <w:t xml:space="preserve">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r w:rsidR="003B660D" w:rsidRPr="00AC745A">
        <w:rPr>
          <w:sz w:val="23"/>
          <w:szCs w:val="23"/>
        </w:rPr>
        <w:t>двухставочных</w:t>
      </w:r>
      <w:r w:rsidRPr="00AC745A">
        <w:rPr>
          <w:sz w:val="23"/>
          <w:szCs w:val="23"/>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D183B" w:rsidRPr="0037684C" w:rsidRDefault="00DD183B" w:rsidP="00DD183B">
      <w:pPr>
        <w:widowControl w:val="0"/>
        <w:spacing w:after="0" w:line="240" w:lineRule="auto"/>
        <w:ind w:firstLine="540"/>
        <w:jc w:val="both"/>
        <w:rPr>
          <w:sz w:val="22"/>
          <w:szCs w:val="22"/>
        </w:rPr>
      </w:pPr>
      <w:proofErr w:type="gramStart"/>
      <w:r w:rsidRPr="0037684C">
        <w:rPr>
          <w:sz w:val="22"/>
          <w:szCs w:val="22"/>
        </w:rPr>
        <w:t>Тариф на холодную (питьевую) воду, установленный на дату заключ</w:t>
      </w:r>
      <w:r w:rsidR="00AC3AEB">
        <w:rPr>
          <w:sz w:val="22"/>
          <w:szCs w:val="22"/>
        </w:rPr>
        <w:t>ения настоящего договора – _________</w:t>
      </w:r>
      <w:r w:rsidRPr="0037684C">
        <w:rPr>
          <w:sz w:val="22"/>
          <w:szCs w:val="22"/>
        </w:rPr>
        <w:t xml:space="preserve"> руб</w:t>
      </w:r>
      <w:r w:rsidR="00AC3AEB">
        <w:rPr>
          <w:sz w:val="22"/>
          <w:szCs w:val="22"/>
        </w:rPr>
        <w:t>./куб. м. (без учета НДС), ___________</w:t>
      </w:r>
      <w:r w:rsidRPr="0037684C">
        <w:rPr>
          <w:sz w:val="22"/>
          <w:szCs w:val="22"/>
        </w:rPr>
        <w:t xml:space="preserve"> руб./куб. м. (с учетом НДС). </w:t>
      </w:r>
      <w:proofErr w:type="gramEnd"/>
    </w:p>
    <w:p w:rsidR="00DD183B" w:rsidRPr="0037684C" w:rsidRDefault="00DD183B" w:rsidP="00DD183B">
      <w:pPr>
        <w:widowControl w:val="0"/>
        <w:spacing w:after="0" w:line="240" w:lineRule="auto"/>
        <w:ind w:firstLine="540"/>
        <w:jc w:val="both"/>
        <w:rPr>
          <w:sz w:val="22"/>
          <w:szCs w:val="22"/>
        </w:rPr>
      </w:pPr>
      <w:proofErr w:type="gramStart"/>
      <w:r w:rsidRPr="0037684C">
        <w:rPr>
          <w:sz w:val="22"/>
          <w:szCs w:val="22"/>
        </w:rPr>
        <w:t>Тариф на водоотведение, установленный на дату заключ</w:t>
      </w:r>
      <w:r w:rsidR="00AC3AEB">
        <w:rPr>
          <w:sz w:val="22"/>
          <w:szCs w:val="22"/>
        </w:rPr>
        <w:t>ения настоящего договора - ________</w:t>
      </w:r>
      <w:r w:rsidRPr="0037684C">
        <w:rPr>
          <w:sz w:val="22"/>
          <w:szCs w:val="22"/>
        </w:rPr>
        <w:t xml:space="preserve"> руб</w:t>
      </w:r>
      <w:r w:rsidR="00AC3AEB">
        <w:rPr>
          <w:sz w:val="22"/>
          <w:szCs w:val="22"/>
        </w:rPr>
        <w:t>./куб. м. (без учета НДС), ___________</w:t>
      </w:r>
      <w:r w:rsidRPr="0037684C">
        <w:rPr>
          <w:sz w:val="22"/>
          <w:szCs w:val="22"/>
        </w:rPr>
        <w:t xml:space="preserve"> руб./куб. м. (с учетом НДС).</w:t>
      </w:r>
      <w:proofErr w:type="gramEnd"/>
    </w:p>
    <w:p w:rsidR="00D530B9" w:rsidRPr="00C01232" w:rsidRDefault="00D530B9" w:rsidP="00D530B9">
      <w:pPr>
        <w:widowControl w:val="0"/>
        <w:autoSpaceDE w:val="0"/>
        <w:autoSpaceDN w:val="0"/>
        <w:adjustRightInd w:val="0"/>
        <w:spacing w:after="0" w:line="240" w:lineRule="auto"/>
        <w:ind w:firstLine="567"/>
        <w:jc w:val="both"/>
        <w:rPr>
          <w:sz w:val="22"/>
          <w:szCs w:val="24"/>
        </w:rPr>
      </w:pPr>
      <w:r w:rsidRPr="00C01232">
        <w:rPr>
          <w:sz w:val="22"/>
          <w:szCs w:val="24"/>
        </w:rPr>
        <w:t>В случае изменения в соответствии с законодательством Российской Федерации регулируемых государством цен (тарифов) на питьевую воду (питьевое водоснабжение)</w:t>
      </w:r>
      <w:r w:rsidR="0041544F">
        <w:rPr>
          <w:sz w:val="22"/>
          <w:szCs w:val="24"/>
        </w:rPr>
        <w:t xml:space="preserve"> и водоотведение, цена договора</w:t>
      </w:r>
      <w:r w:rsidRPr="00C01232">
        <w:rPr>
          <w:sz w:val="22"/>
          <w:szCs w:val="24"/>
        </w:rPr>
        <w:t xml:space="preserve"> изменяется соответственно размеру изменения тарифов.</w:t>
      </w:r>
    </w:p>
    <w:p w:rsidR="00D530B9" w:rsidRPr="00C01232" w:rsidRDefault="00D530B9" w:rsidP="00D530B9">
      <w:pPr>
        <w:widowControl w:val="0"/>
        <w:autoSpaceDE w:val="0"/>
        <w:autoSpaceDN w:val="0"/>
        <w:adjustRightInd w:val="0"/>
        <w:spacing w:after="0" w:line="240" w:lineRule="auto"/>
        <w:ind w:firstLine="567"/>
        <w:jc w:val="both"/>
        <w:rPr>
          <w:sz w:val="22"/>
          <w:szCs w:val="24"/>
        </w:rPr>
      </w:pPr>
      <w:r w:rsidRPr="00C01232">
        <w:rPr>
          <w:sz w:val="22"/>
          <w:szCs w:val="24"/>
        </w:rPr>
        <w:t>Изменение тарифов и</w:t>
      </w:r>
      <w:r w:rsidR="005B4595">
        <w:rPr>
          <w:sz w:val="22"/>
          <w:szCs w:val="24"/>
        </w:rPr>
        <w:t>, соответственно, цены договора</w:t>
      </w:r>
      <w:r w:rsidRPr="00C01232">
        <w:rPr>
          <w:sz w:val="22"/>
          <w:szCs w:val="24"/>
        </w:rPr>
        <w:t xml:space="preserve"> должны быть оформлены письменно.</w:t>
      </w:r>
    </w:p>
    <w:p w:rsidR="005F705B" w:rsidRDefault="00D530B9" w:rsidP="00D530B9">
      <w:pPr>
        <w:widowControl w:val="0"/>
        <w:autoSpaceDE w:val="0"/>
        <w:autoSpaceDN w:val="0"/>
        <w:adjustRightInd w:val="0"/>
        <w:spacing w:after="0" w:line="240" w:lineRule="auto"/>
        <w:ind w:firstLine="540"/>
        <w:jc w:val="both"/>
        <w:rPr>
          <w:sz w:val="22"/>
          <w:szCs w:val="21"/>
        </w:rPr>
      </w:pPr>
      <w:r w:rsidRPr="00C01232">
        <w:rPr>
          <w:sz w:val="22"/>
          <w:szCs w:val="21"/>
        </w:rPr>
        <w:t>7.1.  Цена услуг по насто</w:t>
      </w:r>
      <w:r>
        <w:rPr>
          <w:sz w:val="22"/>
          <w:szCs w:val="21"/>
        </w:rPr>
        <w:t>ящему договору</w:t>
      </w:r>
      <w:r w:rsidRPr="00C01232">
        <w:rPr>
          <w:sz w:val="22"/>
          <w:szCs w:val="21"/>
        </w:rPr>
        <w:t xml:space="preserve"> холодного водоснабжения и водоотведения, за который осуществляется оплата, оп</w:t>
      </w:r>
      <w:r>
        <w:rPr>
          <w:sz w:val="22"/>
          <w:szCs w:val="21"/>
        </w:rPr>
        <w:t>ределяется исходя из договорной</w:t>
      </w:r>
      <w:r w:rsidRPr="00C01232">
        <w:rPr>
          <w:sz w:val="22"/>
          <w:szCs w:val="21"/>
        </w:rPr>
        <w:t xml:space="preserve"> величины потребления, заявленной абонентом и согласованной организацией ВКХ, на основании </w:t>
      </w:r>
      <w:proofErr w:type="gramStart"/>
      <w:r w:rsidRPr="00C01232">
        <w:rPr>
          <w:sz w:val="22"/>
          <w:szCs w:val="21"/>
        </w:rPr>
        <w:t>применяемых тарифов, установленных Комитетом по тарифному регулированию Мурманской области и ориентировочно составляет</w:t>
      </w:r>
      <w:proofErr w:type="gramEnd"/>
      <w:r w:rsidR="005F705B">
        <w:rPr>
          <w:sz w:val="22"/>
          <w:szCs w:val="21"/>
        </w:rPr>
        <w:t>:</w:t>
      </w:r>
    </w:p>
    <w:p w:rsidR="005F705B" w:rsidRDefault="00D530B9" w:rsidP="00BD3A9C">
      <w:pPr>
        <w:widowControl w:val="0"/>
        <w:autoSpaceDE w:val="0"/>
        <w:autoSpaceDN w:val="0"/>
        <w:adjustRightInd w:val="0"/>
        <w:spacing w:after="0" w:line="240" w:lineRule="auto"/>
        <w:jc w:val="both"/>
        <w:rPr>
          <w:sz w:val="22"/>
          <w:szCs w:val="21"/>
        </w:rPr>
      </w:pPr>
      <w:r w:rsidRPr="00C01232">
        <w:rPr>
          <w:sz w:val="22"/>
          <w:szCs w:val="21"/>
        </w:rPr>
        <w:t>________</w:t>
      </w:r>
      <w:r w:rsidR="005F705B">
        <w:rPr>
          <w:sz w:val="22"/>
          <w:szCs w:val="21"/>
        </w:rPr>
        <w:t>___</w:t>
      </w:r>
      <w:r w:rsidRPr="00C01232">
        <w:rPr>
          <w:sz w:val="22"/>
          <w:szCs w:val="21"/>
        </w:rPr>
        <w:t xml:space="preserve">  (__________________________</w:t>
      </w:r>
      <w:r>
        <w:rPr>
          <w:sz w:val="22"/>
          <w:szCs w:val="21"/>
        </w:rPr>
        <w:t>________________</w:t>
      </w:r>
      <w:r w:rsidR="00BD3A9C">
        <w:rPr>
          <w:sz w:val="22"/>
          <w:szCs w:val="21"/>
        </w:rPr>
        <w:t>______</w:t>
      </w:r>
      <w:r>
        <w:rPr>
          <w:sz w:val="22"/>
          <w:szCs w:val="21"/>
        </w:rPr>
        <w:t>____________________________</w:t>
      </w:r>
      <w:r w:rsidRPr="00C01232">
        <w:rPr>
          <w:sz w:val="22"/>
          <w:szCs w:val="21"/>
        </w:rPr>
        <w:t xml:space="preserve">) </w:t>
      </w:r>
    </w:p>
    <w:p w:rsidR="005F705B" w:rsidRPr="005F705B" w:rsidRDefault="005F705B" w:rsidP="00D530B9">
      <w:pPr>
        <w:widowControl w:val="0"/>
        <w:autoSpaceDE w:val="0"/>
        <w:autoSpaceDN w:val="0"/>
        <w:adjustRightInd w:val="0"/>
        <w:spacing w:after="0" w:line="240" w:lineRule="auto"/>
        <w:ind w:firstLine="540"/>
        <w:jc w:val="both"/>
        <w:rPr>
          <w:sz w:val="8"/>
          <w:szCs w:val="21"/>
        </w:rPr>
      </w:pPr>
    </w:p>
    <w:p w:rsidR="005F705B" w:rsidRDefault="00D530B9" w:rsidP="00BD3A9C">
      <w:pPr>
        <w:widowControl w:val="0"/>
        <w:autoSpaceDE w:val="0"/>
        <w:autoSpaceDN w:val="0"/>
        <w:adjustRightInd w:val="0"/>
        <w:spacing w:after="0" w:line="240" w:lineRule="auto"/>
        <w:jc w:val="both"/>
        <w:rPr>
          <w:sz w:val="22"/>
          <w:szCs w:val="21"/>
        </w:rPr>
      </w:pPr>
      <w:r w:rsidRPr="00C01232">
        <w:rPr>
          <w:sz w:val="22"/>
          <w:szCs w:val="21"/>
        </w:rPr>
        <w:t>рублей _____ коп</w:t>
      </w:r>
      <w:r w:rsidR="005F705B">
        <w:rPr>
          <w:sz w:val="22"/>
          <w:szCs w:val="21"/>
        </w:rPr>
        <w:t>еек, в том числе НДС</w:t>
      </w:r>
      <w:proofErr w:type="gramStart"/>
      <w:r w:rsidR="005F705B">
        <w:rPr>
          <w:sz w:val="22"/>
          <w:szCs w:val="21"/>
        </w:rPr>
        <w:t>___</w:t>
      </w:r>
      <w:r w:rsidR="00BD3A9C">
        <w:rPr>
          <w:sz w:val="22"/>
          <w:szCs w:val="21"/>
        </w:rPr>
        <w:t>____</w:t>
      </w:r>
      <w:r w:rsidR="005F705B">
        <w:rPr>
          <w:sz w:val="22"/>
          <w:szCs w:val="21"/>
        </w:rPr>
        <w:t>______</w:t>
      </w:r>
      <w:r w:rsidRPr="00C01232">
        <w:rPr>
          <w:sz w:val="22"/>
          <w:szCs w:val="21"/>
        </w:rPr>
        <w:t xml:space="preserve">  (______________________________</w:t>
      </w:r>
      <w:r w:rsidR="005F705B">
        <w:rPr>
          <w:sz w:val="22"/>
          <w:szCs w:val="21"/>
        </w:rPr>
        <w:t>____</w:t>
      </w:r>
      <w:r w:rsidRPr="00C01232">
        <w:rPr>
          <w:sz w:val="22"/>
          <w:szCs w:val="21"/>
        </w:rPr>
        <w:t xml:space="preserve">) </w:t>
      </w:r>
      <w:proofErr w:type="gramEnd"/>
      <w:r w:rsidRPr="00C01232">
        <w:rPr>
          <w:sz w:val="22"/>
          <w:szCs w:val="21"/>
        </w:rPr>
        <w:t>рублей</w:t>
      </w:r>
    </w:p>
    <w:p w:rsidR="005F705B" w:rsidRPr="005F705B" w:rsidRDefault="005F705B" w:rsidP="00D530B9">
      <w:pPr>
        <w:widowControl w:val="0"/>
        <w:autoSpaceDE w:val="0"/>
        <w:autoSpaceDN w:val="0"/>
        <w:adjustRightInd w:val="0"/>
        <w:spacing w:after="0" w:line="240" w:lineRule="auto"/>
        <w:ind w:firstLine="540"/>
        <w:jc w:val="both"/>
        <w:rPr>
          <w:sz w:val="8"/>
          <w:szCs w:val="21"/>
        </w:rPr>
      </w:pPr>
    </w:p>
    <w:p w:rsidR="00D530B9" w:rsidRPr="00C01232" w:rsidRDefault="00D530B9" w:rsidP="00BD3A9C">
      <w:pPr>
        <w:widowControl w:val="0"/>
        <w:autoSpaceDE w:val="0"/>
        <w:autoSpaceDN w:val="0"/>
        <w:adjustRightInd w:val="0"/>
        <w:spacing w:after="0" w:line="240" w:lineRule="auto"/>
        <w:jc w:val="both"/>
        <w:rPr>
          <w:sz w:val="22"/>
          <w:szCs w:val="21"/>
        </w:rPr>
      </w:pPr>
      <w:r w:rsidRPr="00C01232">
        <w:rPr>
          <w:sz w:val="22"/>
          <w:szCs w:val="21"/>
        </w:rPr>
        <w:t xml:space="preserve"> _____ к</w:t>
      </w:r>
      <w:r>
        <w:rPr>
          <w:sz w:val="22"/>
          <w:szCs w:val="21"/>
        </w:rPr>
        <w:t>опеек, по ставке 18%.</w:t>
      </w:r>
    </w:p>
    <w:p w:rsidR="00D530B9" w:rsidRPr="00C01232" w:rsidRDefault="00D530B9" w:rsidP="00D530B9">
      <w:pPr>
        <w:spacing w:after="0" w:line="240" w:lineRule="auto"/>
        <w:ind w:firstLine="709"/>
        <w:jc w:val="both"/>
        <w:rPr>
          <w:color w:val="000000"/>
          <w:sz w:val="22"/>
          <w:szCs w:val="21"/>
        </w:rPr>
      </w:pPr>
      <w:r w:rsidRPr="00C01232">
        <w:rPr>
          <w:color w:val="000000"/>
          <w:sz w:val="22"/>
          <w:szCs w:val="21"/>
        </w:rPr>
        <w:t>Цена насто</w:t>
      </w:r>
      <w:r>
        <w:rPr>
          <w:color w:val="000000"/>
          <w:sz w:val="22"/>
          <w:szCs w:val="21"/>
        </w:rPr>
        <w:t>ящего договора</w:t>
      </w:r>
      <w:r w:rsidRPr="00C01232">
        <w:rPr>
          <w:color w:val="000000"/>
          <w:sz w:val="22"/>
          <w:szCs w:val="21"/>
        </w:rPr>
        <w:t xml:space="preserve">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D530B9" w:rsidRDefault="00D530B9" w:rsidP="00D530B9">
      <w:pPr>
        <w:spacing w:after="0" w:line="240" w:lineRule="auto"/>
        <w:ind w:firstLine="540"/>
        <w:jc w:val="both"/>
        <w:rPr>
          <w:sz w:val="22"/>
          <w:szCs w:val="24"/>
        </w:rPr>
      </w:pPr>
      <w:r>
        <w:rPr>
          <w:sz w:val="22"/>
          <w:szCs w:val="21"/>
        </w:rPr>
        <w:t xml:space="preserve">7.2. </w:t>
      </w:r>
      <w:r>
        <w:rPr>
          <w:sz w:val="22"/>
          <w:szCs w:val="24"/>
        </w:rPr>
        <w:t>При исполнении договора</w:t>
      </w:r>
      <w:r w:rsidRPr="00C01232">
        <w:rPr>
          <w:sz w:val="22"/>
          <w:szCs w:val="24"/>
        </w:rPr>
        <w:t xml:space="preserve"> по предложению абонента допускается увеличение или уменьшение предусмотренного</w:t>
      </w:r>
      <w:r>
        <w:rPr>
          <w:sz w:val="22"/>
          <w:szCs w:val="24"/>
        </w:rPr>
        <w:t xml:space="preserve"> договором объема оказываемых у</w:t>
      </w:r>
      <w:r w:rsidRPr="00C01232">
        <w:rPr>
          <w:sz w:val="22"/>
          <w:szCs w:val="24"/>
        </w:rPr>
        <w:t>слуг, но не более чем на 10 (десять) процентов. При этом стороны вправе при</w:t>
      </w:r>
      <w:r>
        <w:rPr>
          <w:sz w:val="22"/>
          <w:szCs w:val="24"/>
        </w:rPr>
        <w:t xml:space="preserve"> увеличении объема оказываемых у</w:t>
      </w:r>
      <w:r w:rsidRPr="00C01232">
        <w:rPr>
          <w:sz w:val="22"/>
          <w:szCs w:val="24"/>
        </w:rPr>
        <w:t>слуг, с учетом положений бюджетного законодательства Российской Фе</w:t>
      </w:r>
      <w:r>
        <w:rPr>
          <w:sz w:val="22"/>
          <w:szCs w:val="24"/>
        </w:rPr>
        <w:t>дерации, изменить цену договора</w:t>
      </w:r>
      <w:r w:rsidRPr="00C01232">
        <w:rPr>
          <w:sz w:val="22"/>
          <w:szCs w:val="24"/>
        </w:rPr>
        <w:t xml:space="preserve"> пропорционально об</w:t>
      </w:r>
      <w:r>
        <w:rPr>
          <w:sz w:val="22"/>
          <w:szCs w:val="24"/>
        </w:rPr>
        <w:t>ъему дополнительно оказываемых у</w:t>
      </w:r>
      <w:r w:rsidRPr="00C01232">
        <w:rPr>
          <w:sz w:val="22"/>
          <w:szCs w:val="24"/>
        </w:rPr>
        <w:t>слуг, исходя из установл</w:t>
      </w:r>
      <w:r>
        <w:rPr>
          <w:sz w:val="22"/>
          <w:szCs w:val="24"/>
        </w:rPr>
        <w:t>енной в договоре цены единицы у</w:t>
      </w:r>
      <w:r w:rsidRPr="00C01232">
        <w:rPr>
          <w:sz w:val="22"/>
          <w:szCs w:val="24"/>
        </w:rPr>
        <w:t>слуги, но не более чем на 10 (дес</w:t>
      </w:r>
      <w:r>
        <w:rPr>
          <w:sz w:val="22"/>
          <w:szCs w:val="24"/>
        </w:rPr>
        <w:t>ять) процентов от цены договора</w:t>
      </w:r>
      <w:r w:rsidRPr="00C01232">
        <w:rPr>
          <w:sz w:val="22"/>
          <w:szCs w:val="24"/>
        </w:rPr>
        <w:t>. При</w:t>
      </w:r>
      <w:r>
        <w:rPr>
          <w:sz w:val="22"/>
          <w:szCs w:val="24"/>
        </w:rPr>
        <w:t xml:space="preserve"> уменьшении объема оказываемых услуг с</w:t>
      </w:r>
      <w:r w:rsidRPr="00C01232">
        <w:rPr>
          <w:sz w:val="22"/>
          <w:szCs w:val="24"/>
        </w:rPr>
        <w:t xml:space="preserve">тороны </w:t>
      </w:r>
      <w:r>
        <w:rPr>
          <w:sz w:val="22"/>
          <w:szCs w:val="24"/>
        </w:rPr>
        <w:t>обязаны уменьшить цену договора исходя из цены единицы у</w:t>
      </w:r>
      <w:r w:rsidRPr="00C01232">
        <w:rPr>
          <w:sz w:val="22"/>
          <w:szCs w:val="24"/>
        </w:rPr>
        <w:t>слуги.</w:t>
      </w:r>
    </w:p>
    <w:p w:rsidR="00E414A0" w:rsidRPr="00AC745A" w:rsidRDefault="00AF3981">
      <w:pPr>
        <w:widowControl w:val="0"/>
        <w:spacing w:after="0" w:line="240" w:lineRule="auto"/>
        <w:ind w:firstLine="540"/>
        <w:jc w:val="both"/>
        <w:rPr>
          <w:sz w:val="23"/>
          <w:szCs w:val="23"/>
        </w:rPr>
      </w:pPr>
      <w:r w:rsidRPr="00AC745A">
        <w:rPr>
          <w:sz w:val="23"/>
          <w:szCs w:val="23"/>
        </w:rPr>
        <w:t xml:space="preserve">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w:t>
      </w:r>
      <w:r w:rsidR="00D90F41" w:rsidRPr="00AC745A">
        <w:rPr>
          <w:sz w:val="23"/>
          <w:szCs w:val="23"/>
        </w:rPr>
        <w:t>25</w:t>
      </w:r>
      <w:r w:rsidRPr="00AC745A">
        <w:rPr>
          <w:sz w:val="23"/>
          <w:szCs w:val="23"/>
        </w:rPr>
        <w:t>-го числа месяца, следующего за расчетным месяцем, на основании счетов,</w:t>
      </w:r>
      <w:r w:rsidR="00AD439B">
        <w:rPr>
          <w:sz w:val="23"/>
          <w:szCs w:val="23"/>
        </w:rPr>
        <w:t xml:space="preserve">счетов- </w:t>
      </w:r>
      <w:r w:rsidR="009C0FAC">
        <w:rPr>
          <w:sz w:val="23"/>
          <w:szCs w:val="23"/>
        </w:rPr>
        <w:t xml:space="preserve">фактур и актов приема и сдачи оказанных услуг, </w:t>
      </w:r>
      <w:r w:rsidRPr="00AC745A">
        <w:rPr>
          <w:sz w:val="23"/>
          <w:szCs w:val="23"/>
        </w:rPr>
        <w:t xml:space="preserve">выставляемых к оплате организацией водопроводно-канализационного хозяйства </w:t>
      </w:r>
      <w:r w:rsidR="00D90F41" w:rsidRPr="00AC745A">
        <w:rPr>
          <w:sz w:val="23"/>
          <w:szCs w:val="23"/>
        </w:rPr>
        <w:t>не позднее 20</w:t>
      </w:r>
      <w:r w:rsidRPr="00AC745A">
        <w:rPr>
          <w:sz w:val="23"/>
          <w:szCs w:val="23"/>
        </w:rPr>
        <w:t>-го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E414A0" w:rsidRPr="00AC745A" w:rsidRDefault="00AF3981">
      <w:pPr>
        <w:widowControl w:val="0"/>
        <w:spacing w:after="0" w:line="240" w:lineRule="auto"/>
        <w:ind w:firstLine="540"/>
        <w:jc w:val="both"/>
        <w:rPr>
          <w:sz w:val="23"/>
          <w:szCs w:val="23"/>
        </w:rPr>
      </w:pPr>
      <w:r w:rsidRPr="00AC745A">
        <w:rPr>
          <w:sz w:val="23"/>
          <w:szCs w:val="23"/>
        </w:rPr>
        <w:t xml:space="preserve">9. При размещении узла учета и приборов учета не на границе раздела эксплуатационной </w:t>
      </w:r>
      <w:r w:rsidRPr="00AC745A">
        <w:rPr>
          <w:sz w:val="23"/>
          <w:szCs w:val="23"/>
        </w:rPr>
        <w:lastRenderedPageBreak/>
        <w:t>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w:t>
      </w:r>
      <w:r w:rsidR="003B660D" w:rsidRPr="00AC745A">
        <w:rPr>
          <w:sz w:val="23"/>
          <w:szCs w:val="23"/>
        </w:rPr>
        <w:t xml:space="preserve"> учета, </w:t>
      </w:r>
      <w:r w:rsidR="00D87D72" w:rsidRPr="00AC745A">
        <w:rPr>
          <w:sz w:val="23"/>
          <w:szCs w:val="23"/>
        </w:rPr>
        <w:t>определяется в соответствии с нормативной базой законодательства Российской Федерации</w:t>
      </w:r>
      <w:r w:rsidRPr="00AC745A">
        <w:rPr>
          <w:sz w:val="23"/>
          <w:szCs w:val="23"/>
        </w:rPr>
        <w:t>.Указанный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414A0" w:rsidRPr="00AC745A" w:rsidRDefault="00AF3981">
      <w:pPr>
        <w:widowControl w:val="0"/>
        <w:spacing w:after="0" w:line="240" w:lineRule="auto"/>
        <w:ind w:firstLine="540"/>
        <w:jc w:val="both"/>
        <w:rPr>
          <w:sz w:val="23"/>
          <w:szCs w:val="23"/>
        </w:rPr>
      </w:pPr>
      <w:r w:rsidRPr="00AC745A">
        <w:rPr>
          <w:sz w:val="23"/>
          <w:szCs w:val="23"/>
        </w:rPr>
        <w:t xml:space="preserve">10. Сверка расчетов по настоящему договору проводится между организацией водопроводно-канализационного хозяйства </w:t>
      </w:r>
      <w:r w:rsidR="00AC3AEB">
        <w:rPr>
          <w:sz w:val="23"/>
          <w:szCs w:val="23"/>
        </w:rPr>
        <w:t>и абонентом не реже 1 раза в квартал</w:t>
      </w:r>
      <w:r w:rsidRPr="00AC745A">
        <w:rPr>
          <w:sz w:val="23"/>
          <w:szCs w:val="23"/>
        </w:rPr>
        <w:t xml:space="preserve">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E414A0" w:rsidRPr="00AC745A" w:rsidRDefault="00AF3981">
      <w:pPr>
        <w:widowControl w:val="0"/>
        <w:spacing w:after="0" w:line="240" w:lineRule="auto"/>
        <w:ind w:firstLine="540"/>
        <w:jc w:val="both"/>
        <w:rPr>
          <w:sz w:val="23"/>
          <w:szCs w:val="23"/>
        </w:rPr>
      </w:pPr>
      <w:r w:rsidRPr="00AC745A">
        <w:rPr>
          <w:sz w:val="23"/>
          <w:szCs w:val="23"/>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E414A0" w:rsidRPr="00AC745A" w:rsidRDefault="00E414A0">
      <w:pPr>
        <w:widowControl w:val="0"/>
        <w:spacing w:after="0" w:line="240" w:lineRule="auto"/>
        <w:jc w:val="center"/>
        <w:outlineLvl w:val="1"/>
        <w:rPr>
          <w:b/>
          <w:sz w:val="23"/>
          <w:szCs w:val="23"/>
        </w:rPr>
      </w:pPr>
    </w:p>
    <w:p w:rsidR="00E414A0" w:rsidRDefault="00AF3981" w:rsidP="009C0FAC">
      <w:pPr>
        <w:widowControl w:val="0"/>
        <w:spacing w:after="0" w:line="240" w:lineRule="auto"/>
        <w:jc w:val="center"/>
        <w:outlineLvl w:val="1"/>
        <w:rPr>
          <w:b/>
          <w:sz w:val="23"/>
          <w:szCs w:val="23"/>
        </w:rPr>
      </w:pPr>
      <w:r w:rsidRPr="00AC745A">
        <w:rPr>
          <w:b/>
          <w:sz w:val="23"/>
          <w:szCs w:val="23"/>
        </w:rPr>
        <w:t>IV. Права и обязанности сторон</w:t>
      </w:r>
    </w:p>
    <w:p w:rsidR="00AD439B" w:rsidRPr="00AC745A" w:rsidRDefault="00AD439B" w:rsidP="009C0FAC">
      <w:pPr>
        <w:widowControl w:val="0"/>
        <w:spacing w:after="0" w:line="240" w:lineRule="auto"/>
        <w:jc w:val="center"/>
        <w:outlineLvl w:val="1"/>
        <w:rPr>
          <w:sz w:val="23"/>
          <w:szCs w:val="23"/>
        </w:rPr>
      </w:pPr>
    </w:p>
    <w:p w:rsidR="00E414A0" w:rsidRPr="00AC745A" w:rsidRDefault="00AF3981">
      <w:pPr>
        <w:widowControl w:val="0"/>
        <w:spacing w:after="0" w:line="240" w:lineRule="auto"/>
        <w:ind w:firstLine="540"/>
        <w:jc w:val="both"/>
        <w:rPr>
          <w:sz w:val="23"/>
          <w:szCs w:val="23"/>
        </w:rPr>
      </w:pPr>
      <w:r w:rsidRPr="00AC745A">
        <w:rPr>
          <w:sz w:val="23"/>
          <w:szCs w:val="23"/>
        </w:rPr>
        <w:t>12. Организация водопроводно-канализационного хозяйства обязана:</w:t>
      </w:r>
    </w:p>
    <w:p w:rsidR="00A37B8B" w:rsidRPr="00AC745A" w:rsidRDefault="00A37B8B">
      <w:pPr>
        <w:widowControl w:val="0"/>
        <w:spacing w:after="0" w:line="240" w:lineRule="auto"/>
        <w:ind w:firstLine="540"/>
        <w:jc w:val="both"/>
        <w:rPr>
          <w:sz w:val="12"/>
          <w:szCs w:val="23"/>
        </w:rPr>
      </w:pPr>
    </w:p>
    <w:p w:rsidR="00E414A0" w:rsidRPr="00AC745A" w:rsidRDefault="00AF3981">
      <w:pPr>
        <w:widowControl w:val="0"/>
        <w:spacing w:after="0" w:line="240" w:lineRule="auto"/>
        <w:ind w:firstLine="540"/>
        <w:jc w:val="both"/>
        <w:rPr>
          <w:sz w:val="23"/>
          <w:szCs w:val="23"/>
        </w:rPr>
      </w:pPr>
      <w:r w:rsidRPr="00AC745A">
        <w:rPr>
          <w:sz w:val="23"/>
          <w:szCs w:val="23"/>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414A0" w:rsidRPr="00AC745A" w:rsidRDefault="00AF3981">
      <w:pPr>
        <w:widowControl w:val="0"/>
        <w:spacing w:after="0" w:line="240" w:lineRule="auto"/>
        <w:ind w:firstLine="540"/>
        <w:jc w:val="both"/>
        <w:rPr>
          <w:sz w:val="23"/>
          <w:szCs w:val="23"/>
        </w:rPr>
      </w:pPr>
      <w:r w:rsidRPr="00AC745A">
        <w:rPr>
          <w:sz w:val="23"/>
          <w:szCs w:val="23"/>
        </w:rPr>
        <w:t>в) осуществлять производственный контроль качества питьевой воды и производственный контроль состава и свой</w:t>
      </w:r>
      <w:proofErr w:type="gramStart"/>
      <w:r w:rsidRPr="00AC745A">
        <w:rPr>
          <w:sz w:val="23"/>
          <w:szCs w:val="23"/>
        </w:rPr>
        <w:t>ств ст</w:t>
      </w:r>
      <w:proofErr w:type="gramEnd"/>
      <w:r w:rsidRPr="00AC745A">
        <w:rPr>
          <w:sz w:val="23"/>
          <w:szCs w:val="23"/>
        </w:rPr>
        <w:t>очных вод;</w:t>
      </w:r>
    </w:p>
    <w:p w:rsidR="00E414A0" w:rsidRPr="00AC745A" w:rsidRDefault="00AF3981">
      <w:pPr>
        <w:widowControl w:val="0"/>
        <w:spacing w:after="0" w:line="240" w:lineRule="auto"/>
        <w:ind w:firstLine="540"/>
        <w:jc w:val="both"/>
        <w:rPr>
          <w:sz w:val="23"/>
          <w:szCs w:val="23"/>
        </w:rPr>
      </w:pPr>
      <w:r w:rsidRPr="00AC745A">
        <w:rPr>
          <w:sz w:val="23"/>
          <w:szCs w:val="23"/>
        </w:rPr>
        <w:t>г) соблюдать установленный режим подачи холодной воды и режим приема сточных вод;</w:t>
      </w:r>
    </w:p>
    <w:p w:rsidR="00E414A0" w:rsidRPr="00AC745A" w:rsidRDefault="00AF3981">
      <w:pPr>
        <w:widowControl w:val="0"/>
        <w:spacing w:after="0" w:line="240" w:lineRule="auto"/>
        <w:ind w:firstLine="540"/>
        <w:jc w:val="both"/>
        <w:rPr>
          <w:sz w:val="23"/>
          <w:szCs w:val="23"/>
        </w:rPr>
      </w:pPr>
      <w:r w:rsidRPr="00AC745A">
        <w:rPr>
          <w:sz w:val="23"/>
          <w:szCs w:val="23"/>
        </w:rPr>
        <w:t xml:space="preserve">д) </w:t>
      </w:r>
      <w:proofErr w:type="gramStart"/>
      <w:r w:rsidRPr="00AC745A">
        <w:rPr>
          <w:sz w:val="23"/>
          <w:szCs w:val="23"/>
        </w:rPr>
        <w:t>с даты выявления</w:t>
      </w:r>
      <w:proofErr w:type="gramEnd"/>
      <w:r w:rsidRPr="00AC745A">
        <w:rPr>
          <w:sz w:val="23"/>
          <w:szCs w:val="23"/>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414A0" w:rsidRPr="00AC745A" w:rsidRDefault="00AF3981">
      <w:pPr>
        <w:widowControl w:val="0"/>
        <w:spacing w:after="0" w:line="240" w:lineRule="auto"/>
        <w:ind w:firstLine="540"/>
        <w:jc w:val="both"/>
        <w:rPr>
          <w:sz w:val="23"/>
          <w:szCs w:val="23"/>
        </w:rPr>
      </w:pPr>
      <w:r w:rsidRPr="00AC745A">
        <w:rPr>
          <w:sz w:val="23"/>
          <w:szCs w:val="23"/>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E414A0" w:rsidRPr="00AC745A" w:rsidRDefault="00AF3981">
      <w:pPr>
        <w:widowControl w:val="0"/>
        <w:spacing w:after="0" w:line="240" w:lineRule="auto"/>
        <w:ind w:firstLine="540"/>
        <w:jc w:val="both"/>
        <w:rPr>
          <w:sz w:val="23"/>
          <w:szCs w:val="23"/>
        </w:rPr>
      </w:pPr>
      <w:r w:rsidRPr="00AC745A">
        <w:rPr>
          <w:sz w:val="23"/>
          <w:szCs w:val="23"/>
        </w:rPr>
        <w:t xml:space="preserve">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w:t>
      </w:r>
      <w:r w:rsidRPr="00AC745A">
        <w:rPr>
          <w:sz w:val="23"/>
          <w:szCs w:val="23"/>
        </w:rPr>
        <w:lastRenderedPageBreak/>
        <w:t>сточных вод, утверждаемыми Правительством Российской Федерации, при которых взимается плата за опломбирование приборов учета;</w:t>
      </w:r>
    </w:p>
    <w:p w:rsidR="00E414A0" w:rsidRPr="00AC745A" w:rsidRDefault="00AF3981">
      <w:pPr>
        <w:widowControl w:val="0"/>
        <w:spacing w:after="0" w:line="240" w:lineRule="auto"/>
        <w:ind w:firstLine="540"/>
        <w:jc w:val="both"/>
        <w:rPr>
          <w:sz w:val="23"/>
          <w:szCs w:val="23"/>
        </w:rPr>
      </w:pPr>
      <w:r w:rsidRPr="00AC745A">
        <w:rPr>
          <w:sz w:val="23"/>
          <w:szCs w:val="23"/>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E414A0" w:rsidRPr="00AC745A" w:rsidRDefault="00AF3981">
      <w:pPr>
        <w:widowControl w:val="0"/>
        <w:spacing w:after="0" w:line="240" w:lineRule="auto"/>
        <w:ind w:firstLine="540"/>
        <w:jc w:val="both"/>
        <w:rPr>
          <w:sz w:val="23"/>
          <w:szCs w:val="23"/>
        </w:rPr>
      </w:pPr>
      <w:proofErr w:type="gramStart"/>
      <w:r w:rsidRPr="00AC745A">
        <w:rPr>
          <w:sz w:val="23"/>
          <w:szCs w:val="23"/>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414A0" w:rsidRPr="00AC745A" w:rsidRDefault="00AF3981">
      <w:pPr>
        <w:widowControl w:val="0"/>
        <w:spacing w:after="0" w:line="240" w:lineRule="auto"/>
        <w:ind w:firstLine="540"/>
        <w:jc w:val="both"/>
        <w:rPr>
          <w:sz w:val="23"/>
          <w:szCs w:val="23"/>
        </w:rPr>
      </w:pPr>
      <w:r w:rsidRPr="00AC745A">
        <w:rPr>
          <w:sz w:val="23"/>
          <w:szCs w:val="23"/>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414A0" w:rsidRPr="00AC745A" w:rsidRDefault="00AF3981">
      <w:pPr>
        <w:widowControl w:val="0"/>
        <w:spacing w:after="0" w:line="240" w:lineRule="auto"/>
        <w:ind w:firstLine="540"/>
        <w:jc w:val="both"/>
        <w:rPr>
          <w:sz w:val="23"/>
          <w:szCs w:val="23"/>
        </w:rPr>
      </w:pPr>
      <w:r w:rsidRPr="00AC745A">
        <w:rPr>
          <w:sz w:val="23"/>
          <w:szCs w:val="23"/>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 xml:space="preserve">р) осуществлять </w:t>
      </w:r>
      <w:proofErr w:type="gramStart"/>
      <w:r w:rsidRPr="00AC745A">
        <w:rPr>
          <w:sz w:val="23"/>
          <w:szCs w:val="23"/>
        </w:rPr>
        <w:t>контроль за</w:t>
      </w:r>
      <w:proofErr w:type="gramEnd"/>
      <w:r w:rsidRPr="00AC745A">
        <w:rPr>
          <w:sz w:val="23"/>
          <w:szCs w:val="23"/>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 xml:space="preserve">с) осуществлять </w:t>
      </w:r>
      <w:proofErr w:type="gramStart"/>
      <w:r w:rsidRPr="00AC745A">
        <w:rPr>
          <w:sz w:val="23"/>
          <w:szCs w:val="23"/>
        </w:rPr>
        <w:t>контроль за</w:t>
      </w:r>
      <w:proofErr w:type="gramEnd"/>
      <w:r w:rsidRPr="00AC745A">
        <w:rPr>
          <w:sz w:val="23"/>
          <w:szCs w:val="23"/>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414A0" w:rsidRDefault="00AF3981">
      <w:pPr>
        <w:widowControl w:val="0"/>
        <w:spacing w:after="0" w:line="240" w:lineRule="auto"/>
        <w:ind w:firstLine="540"/>
        <w:jc w:val="both"/>
        <w:rPr>
          <w:sz w:val="23"/>
          <w:szCs w:val="23"/>
        </w:rPr>
      </w:pPr>
      <w:r w:rsidRPr="00AC745A">
        <w:rPr>
          <w:sz w:val="23"/>
          <w:szCs w:val="23"/>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A73A64" w:rsidRPr="00A73A64" w:rsidRDefault="00A73A64">
      <w:pPr>
        <w:widowControl w:val="0"/>
        <w:spacing w:after="0" w:line="240" w:lineRule="auto"/>
        <w:ind w:firstLine="540"/>
        <w:jc w:val="both"/>
        <w:rPr>
          <w:sz w:val="8"/>
          <w:szCs w:val="23"/>
        </w:rPr>
      </w:pPr>
    </w:p>
    <w:p w:rsidR="00A37B8B" w:rsidRDefault="00AF3981">
      <w:pPr>
        <w:widowControl w:val="0"/>
        <w:spacing w:after="0" w:line="240" w:lineRule="auto"/>
        <w:ind w:firstLine="540"/>
        <w:jc w:val="both"/>
        <w:rPr>
          <w:sz w:val="23"/>
          <w:szCs w:val="23"/>
        </w:rPr>
      </w:pPr>
      <w:r w:rsidRPr="00AC745A">
        <w:rPr>
          <w:sz w:val="23"/>
          <w:szCs w:val="23"/>
        </w:rPr>
        <w:t>13. Организация водопроводно-канализационного хозяйства вправе:</w:t>
      </w:r>
    </w:p>
    <w:p w:rsidR="00A73A64" w:rsidRPr="00A73A64" w:rsidRDefault="00A73A64">
      <w:pPr>
        <w:widowControl w:val="0"/>
        <w:spacing w:after="0" w:line="240" w:lineRule="auto"/>
        <w:ind w:firstLine="540"/>
        <w:jc w:val="both"/>
        <w:rPr>
          <w:sz w:val="8"/>
          <w:szCs w:val="23"/>
        </w:rPr>
      </w:pPr>
    </w:p>
    <w:p w:rsidR="00E414A0" w:rsidRPr="00AC745A" w:rsidRDefault="00AF3981">
      <w:pPr>
        <w:widowControl w:val="0"/>
        <w:spacing w:after="0" w:line="240" w:lineRule="auto"/>
        <w:ind w:firstLine="540"/>
        <w:jc w:val="both"/>
        <w:rPr>
          <w:sz w:val="23"/>
          <w:szCs w:val="23"/>
        </w:rPr>
      </w:pPr>
      <w:r w:rsidRPr="00AC745A">
        <w:rPr>
          <w:sz w:val="23"/>
          <w:szCs w:val="23"/>
        </w:rPr>
        <w:t xml:space="preserve">а) осуществлять </w:t>
      </w:r>
      <w:proofErr w:type="gramStart"/>
      <w:r w:rsidRPr="00AC745A">
        <w:rPr>
          <w:sz w:val="23"/>
          <w:szCs w:val="23"/>
        </w:rPr>
        <w:t>контроль за</w:t>
      </w:r>
      <w:proofErr w:type="gramEnd"/>
      <w:r w:rsidRPr="00AC745A">
        <w:rPr>
          <w:sz w:val="23"/>
          <w:szCs w:val="23"/>
        </w:rPr>
        <w:t xml:space="preserve"> правильностью учета объемов поданной (полученной абонентом) холодной воды и учета объемов принятых (отведенных) сточных вод;</w:t>
      </w:r>
    </w:p>
    <w:p w:rsidR="00E414A0" w:rsidRPr="00AC745A" w:rsidRDefault="00AF3981">
      <w:pPr>
        <w:widowControl w:val="0"/>
        <w:spacing w:after="0" w:line="240" w:lineRule="auto"/>
        <w:ind w:firstLine="540"/>
        <w:jc w:val="both"/>
        <w:rPr>
          <w:sz w:val="23"/>
          <w:szCs w:val="23"/>
        </w:rPr>
      </w:pPr>
      <w:r w:rsidRPr="00AC745A">
        <w:rPr>
          <w:sz w:val="23"/>
          <w:szCs w:val="23"/>
        </w:rPr>
        <w:t xml:space="preserve">б) осуществлять </w:t>
      </w:r>
      <w:proofErr w:type="gramStart"/>
      <w:r w:rsidRPr="00AC745A">
        <w:rPr>
          <w:sz w:val="23"/>
          <w:szCs w:val="23"/>
        </w:rPr>
        <w:t>контроль за</w:t>
      </w:r>
      <w:proofErr w:type="gramEnd"/>
      <w:r w:rsidRPr="00AC745A">
        <w:rPr>
          <w:sz w:val="23"/>
          <w:szCs w:val="23"/>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E414A0" w:rsidRPr="00AC745A" w:rsidRDefault="00AF3981">
      <w:pPr>
        <w:widowControl w:val="0"/>
        <w:spacing w:after="0" w:line="240" w:lineRule="auto"/>
        <w:ind w:firstLine="540"/>
        <w:jc w:val="both"/>
        <w:rPr>
          <w:sz w:val="23"/>
          <w:szCs w:val="23"/>
        </w:rPr>
      </w:pPr>
      <w:r w:rsidRPr="00AC745A">
        <w:rPr>
          <w:sz w:val="23"/>
          <w:szCs w:val="23"/>
        </w:rPr>
        <w:t xml:space="preserve">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w:t>
      </w:r>
      <w:r w:rsidRPr="00AC745A">
        <w:rPr>
          <w:sz w:val="23"/>
          <w:szCs w:val="23"/>
        </w:rPr>
        <w:lastRenderedPageBreak/>
        <w:t>негативное воздействие на работу централизованной системы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е) инициировать проведение сверки расчетов по настоящему договору.</w:t>
      </w:r>
    </w:p>
    <w:p w:rsidR="00A37B8B" w:rsidRPr="00AC745A" w:rsidRDefault="00A37B8B">
      <w:pPr>
        <w:widowControl w:val="0"/>
        <w:spacing w:after="0" w:line="240" w:lineRule="auto"/>
        <w:ind w:firstLine="540"/>
        <w:jc w:val="both"/>
        <w:rPr>
          <w:sz w:val="12"/>
          <w:szCs w:val="23"/>
        </w:rPr>
      </w:pPr>
    </w:p>
    <w:p w:rsidR="00E414A0" w:rsidRPr="00AC745A" w:rsidRDefault="00AF3981">
      <w:pPr>
        <w:widowControl w:val="0"/>
        <w:spacing w:after="0" w:line="240" w:lineRule="auto"/>
        <w:ind w:firstLine="540"/>
        <w:jc w:val="both"/>
        <w:rPr>
          <w:sz w:val="23"/>
          <w:szCs w:val="23"/>
        </w:rPr>
      </w:pPr>
      <w:r w:rsidRPr="00AC745A">
        <w:rPr>
          <w:sz w:val="23"/>
          <w:szCs w:val="23"/>
        </w:rPr>
        <w:t>14. Абонент обязан:</w:t>
      </w:r>
    </w:p>
    <w:p w:rsidR="00A37B8B" w:rsidRPr="00AC745A" w:rsidRDefault="00A37B8B">
      <w:pPr>
        <w:widowControl w:val="0"/>
        <w:spacing w:after="0" w:line="240" w:lineRule="auto"/>
        <w:ind w:firstLine="540"/>
        <w:jc w:val="both"/>
        <w:rPr>
          <w:sz w:val="12"/>
          <w:szCs w:val="23"/>
        </w:rPr>
      </w:pPr>
    </w:p>
    <w:p w:rsidR="00E414A0" w:rsidRPr="00AC745A" w:rsidRDefault="00AF3981">
      <w:pPr>
        <w:widowControl w:val="0"/>
        <w:spacing w:after="0" w:line="240" w:lineRule="auto"/>
        <w:ind w:firstLine="540"/>
        <w:jc w:val="both"/>
        <w:rPr>
          <w:sz w:val="23"/>
          <w:szCs w:val="23"/>
        </w:rPr>
      </w:pPr>
      <w:r w:rsidRPr="00AC745A">
        <w:rPr>
          <w:sz w:val="23"/>
          <w:szCs w:val="23"/>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414A0" w:rsidRDefault="00AF3981">
      <w:pPr>
        <w:widowControl w:val="0"/>
        <w:spacing w:after="0" w:line="240" w:lineRule="auto"/>
        <w:ind w:firstLine="540"/>
        <w:jc w:val="both"/>
        <w:rPr>
          <w:sz w:val="23"/>
          <w:szCs w:val="23"/>
        </w:rPr>
      </w:pPr>
      <w:r w:rsidRPr="00AC745A">
        <w:rPr>
          <w:sz w:val="23"/>
          <w:szCs w:val="23"/>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E414A0" w:rsidRPr="00AC745A" w:rsidRDefault="00AF3981">
      <w:pPr>
        <w:widowControl w:val="0"/>
        <w:spacing w:after="0" w:line="240" w:lineRule="auto"/>
        <w:ind w:firstLine="540"/>
        <w:jc w:val="both"/>
        <w:rPr>
          <w:sz w:val="23"/>
          <w:szCs w:val="23"/>
        </w:rPr>
      </w:pPr>
      <w:r w:rsidRPr="00AC745A">
        <w:rPr>
          <w:sz w:val="23"/>
          <w:szCs w:val="23"/>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E414A0" w:rsidRPr="00AC745A" w:rsidRDefault="00AF3981">
      <w:pPr>
        <w:widowControl w:val="0"/>
        <w:spacing w:after="0" w:line="240" w:lineRule="auto"/>
        <w:ind w:firstLine="540"/>
        <w:jc w:val="both"/>
        <w:rPr>
          <w:sz w:val="23"/>
          <w:szCs w:val="23"/>
        </w:rPr>
      </w:pPr>
      <w:r w:rsidRPr="00AC745A">
        <w:rPr>
          <w:sz w:val="23"/>
          <w:szCs w:val="23"/>
        </w:rPr>
        <w:t>г) установить приборы учета холодной воды и приборы учета сточных вод</w:t>
      </w:r>
      <w:r w:rsidRPr="00AC745A">
        <w:rPr>
          <w:rStyle w:val="ae"/>
          <w:sz w:val="23"/>
          <w:szCs w:val="23"/>
        </w:rPr>
        <w:footnoteReference w:id="1"/>
      </w:r>
      <w:r w:rsidRPr="00AC745A">
        <w:rPr>
          <w:sz w:val="23"/>
          <w:szCs w:val="23"/>
        </w:rPr>
        <w:t xml:space="preserve">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д) соблюдать установленный настоящим договором режим потребления холодной воды и режим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E414A0" w:rsidRPr="00AC745A" w:rsidRDefault="00AF3981">
      <w:pPr>
        <w:widowControl w:val="0"/>
        <w:spacing w:after="0" w:line="240" w:lineRule="auto"/>
        <w:ind w:firstLine="540"/>
        <w:jc w:val="both"/>
        <w:rPr>
          <w:sz w:val="23"/>
          <w:szCs w:val="23"/>
        </w:rPr>
      </w:pPr>
      <w:r w:rsidRPr="00AC745A">
        <w:rPr>
          <w:sz w:val="23"/>
          <w:szCs w:val="23"/>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VI настоящего договора;</w:t>
      </w:r>
    </w:p>
    <w:p w:rsidR="00E414A0" w:rsidRPr="00AC745A" w:rsidRDefault="00AF3981">
      <w:pPr>
        <w:widowControl w:val="0"/>
        <w:spacing w:after="0" w:line="240" w:lineRule="auto"/>
        <w:ind w:firstLine="540"/>
        <w:jc w:val="both"/>
        <w:rPr>
          <w:sz w:val="23"/>
          <w:szCs w:val="23"/>
        </w:rPr>
      </w:pPr>
      <w:r w:rsidRPr="00AC745A">
        <w:rPr>
          <w:sz w:val="23"/>
          <w:szCs w:val="23"/>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414A0" w:rsidRPr="00AC745A" w:rsidRDefault="00AF3981">
      <w:pPr>
        <w:widowControl w:val="0"/>
        <w:spacing w:after="0" w:line="240" w:lineRule="auto"/>
        <w:ind w:firstLine="540"/>
        <w:jc w:val="both"/>
        <w:rPr>
          <w:sz w:val="23"/>
          <w:szCs w:val="23"/>
        </w:rPr>
      </w:pPr>
      <w:r w:rsidRPr="00AC745A">
        <w:rPr>
          <w:sz w:val="23"/>
          <w:szCs w:val="23"/>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414A0" w:rsidRPr="00AC745A" w:rsidRDefault="00AF3981">
      <w:pPr>
        <w:widowControl w:val="0"/>
        <w:spacing w:after="0" w:line="240" w:lineRule="auto"/>
        <w:ind w:firstLine="540"/>
        <w:jc w:val="both"/>
        <w:rPr>
          <w:sz w:val="23"/>
          <w:szCs w:val="23"/>
        </w:rPr>
      </w:pPr>
      <w:r w:rsidRPr="00AC745A">
        <w:rPr>
          <w:sz w:val="23"/>
          <w:szCs w:val="23"/>
        </w:rPr>
        <w:t>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E414A0" w:rsidRPr="00AC745A" w:rsidRDefault="00AF3981">
      <w:pPr>
        <w:widowControl w:val="0"/>
        <w:spacing w:after="0" w:line="240" w:lineRule="auto"/>
        <w:ind w:firstLine="540"/>
        <w:jc w:val="both"/>
        <w:rPr>
          <w:sz w:val="23"/>
          <w:szCs w:val="23"/>
        </w:rPr>
      </w:pPr>
      <w:r w:rsidRPr="00AC745A">
        <w:rPr>
          <w:sz w:val="23"/>
          <w:szCs w:val="23"/>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414A0" w:rsidRPr="00AC745A" w:rsidRDefault="00AF3981">
      <w:pPr>
        <w:widowControl w:val="0"/>
        <w:spacing w:after="0" w:line="240" w:lineRule="auto"/>
        <w:ind w:firstLine="540"/>
        <w:jc w:val="both"/>
        <w:rPr>
          <w:sz w:val="23"/>
          <w:szCs w:val="23"/>
        </w:rPr>
      </w:pPr>
      <w:r w:rsidRPr="00AC745A">
        <w:rPr>
          <w:sz w:val="23"/>
          <w:szCs w:val="23"/>
        </w:rPr>
        <w:lastRenderedPageBreak/>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414A0" w:rsidRPr="00AC745A" w:rsidRDefault="00AF3981">
      <w:pPr>
        <w:widowControl w:val="0"/>
        <w:spacing w:after="0" w:line="240" w:lineRule="auto"/>
        <w:ind w:firstLine="540"/>
        <w:jc w:val="both"/>
        <w:rPr>
          <w:sz w:val="23"/>
          <w:szCs w:val="23"/>
        </w:rPr>
      </w:pPr>
      <w:r w:rsidRPr="00AC745A">
        <w:rPr>
          <w:sz w:val="23"/>
          <w:szCs w:val="23"/>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414A0" w:rsidRPr="00AC745A" w:rsidRDefault="00AF3981">
      <w:pPr>
        <w:widowControl w:val="0"/>
        <w:spacing w:after="0" w:line="240" w:lineRule="auto"/>
        <w:ind w:firstLine="540"/>
        <w:jc w:val="both"/>
        <w:rPr>
          <w:sz w:val="23"/>
          <w:szCs w:val="23"/>
        </w:rPr>
      </w:pPr>
      <w:r w:rsidRPr="00AC745A">
        <w:rPr>
          <w:sz w:val="23"/>
          <w:szCs w:val="23"/>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E414A0" w:rsidRPr="00AC745A" w:rsidRDefault="00AF3981">
      <w:pPr>
        <w:widowControl w:val="0"/>
        <w:spacing w:after="0" w:line="240" w:lineRule="auto"/>
        <w:ind w:firstLine="540"/>
        <w:jc w:val="both"/>
        <w:rPr>
          <w:sz w:val="23"/>
          <w:szCs w:val="23"/>
        </w:rPr>
      </w:pPr>
      <w:r w:rsidRPr="00AC745A">
        <w:rPr>
          <w:sz w:val="23"/>
          <w:szCs w:val="23"/>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414A0" w:rsidRPr="00AC745A" w:rsidRDefault="00AF3981">
      <w:pPr>
        <w:widowControl w:val="0"/>
        <w:spacing w:after="0" w:line="240" w:lineRule="auto"/>
        <w:ind w:firstLine="540"/>
        <w:jc w:val="both"/>
        <w:rPr>
          <w:sz w:val="23"/>
          <w:szCs w:val="23"/>
        </w:rPr>
      </w:pPr>
      <w:r w:rsidRPr="00AC745A">
        <w:rPr>
          <w:sz w:val="23"/>
          <w:szCs w:val="23"/>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E414A0" w:rsidRPr="00AC745A" w:rsidRDefault="00AF3981">
      <w:pPr>
        <w:widowControl w:val="0"/>
        <w:spacing w:after="0" w:line="240" w:lineRule="auto"/>
        <w:ind w:firstLine="540"/>
        <w:jc w:val="both"/>
        <w:rPr>
          <w:sz w:val="23"/>
          <w:szCs w:val="23"/>
        </w:rPr>
      </w:pPr>
      <w:r w:rsidRPr="00AC745A">
        <w:rPr>
          <w:sz w:val="23"/>
          <w:szCs w:val="23"/>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414A0" w:rsidRPr="00AC745A" w:rsidRDefault="00AF3981">
      <w:pPr>
        <w:widowControl w:val="0"/>
        <w:spacing w:after="0" w:line="240" w:lineRule="auto"/>
        <w:ind w:firstLine="540"/>
        <w:jc w:val="both"/>
        <w:rPr>
          <w:sz w:val="23"/>
          <w:szCs w:val="23"/>
        </w:rPr>
      </w:pPr>
      <w:proofErr w:type="gramStart"/>
      <w:r w:rsidRPr="00AC745A">
        <w:rPr>
          <w:sz w:val="23"/>
          <w:szCs w:val="23"/>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AC745A">
        <w:rPr>
          <w:sz w:val="23"/>
          <w:szCs w:val="23"/>
        </w:rPr>
        <w:t xml:space="preserve"> сточных вод, установленные в целях предотвращения негативного воздействия на централизованную систему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414A0" w:rsidRPr="00AC745A" w:rsidRDefault="00AF3981">
      <w:pPr>
        <w:widowControl w:val="0"/>
        <w:spacing w:after="0" w:line="240" w:lineRule="auto"/>
        <w:ind w:firstLine="540"/>
        <w:jc w:val="both"/>
        <w:rPr>
          <w:sz w:val="23"/>
          <w:szCs w:val="23"/>
        </w:rPr>
      </w:pPr>
      <w:r w:rsidRPr="00AC745A">
        <w:rPr>
          <w:sz w:val="23"/>
          <w:szCs w:val="23"/>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BF3D0E" w:rsidRPr="00AC745A" w:rsidRDefault="00BF3D0E">
      <w:pPr>
        <w:widowControl w:val="0"/>
        <w:spacing w:after="0" w:line="240" w:lineRule="auto"/>
        <w:ind w:firstLine="540"/>
        <w:jc w:val="both"/>
        <w:rPr>
          <w:sz w:val="12"/>
          <w:szCs w:val="23"/>
        </w:rPr>
      </w:pPr>
    </w:p>
    <w:p w:rsidR="00E414A0" w:rsidRPr="00AC745A" w:rsidRDefault="00AF3981">
      <w:pPr>
        <w:widowControl w:val="0"/>
        <w:spacing w:after="0" w:line="240" w:lineRule="auto"/>
        <w:ind w:firstLine="540"/>
        <w:jc w:val="both"/>
        <w:rPr>
          <w:sz w:val="23"/>
          <w:szCs w:val="23"/>
        </w:rPr>
      </w:pPr>
      <w:r w:rsidRPr="00AC745A">
        <w:rPr>
          <w:sz w:val="23"/>
          <w:szCs w:val="23"/>
        </w:rPr>
        <w:t>15. Абонент имеет право:</w:t>
      </w:r>
    </w:p>
    <w:p w:rsidR="00A37B8B" w:rsidRPr="00AC745A" w:rsidRDefault="00A37B8B">
      <w:pPr>
        <w:widowControl w:val="0"/>
        <w:spacing w:after="0" w:line="240" w:lineRule="auto"/>
        <w:ind w:firstLine="540"/>
        <w:jc w:val="both"/>
        <w:rPr>
          <w:sz w:val="12"/>
          <w:szCs w:val="23"/>
        </w:rPr>
      </w:pPr>
    </w:p>
    <w:p w:rsidR="00E414A0" w:rsidRPr="00AC745A" w:rsidRDefault="00AF3981">
      <w:pPr>
        <w:widowControl w:val="0"/>
        <w:spacing w:after="0" w:line="240" w:lineRule="auto"/>
        <w:ind w:firstLine="540"/>
        <w:jc w:val="both"/>
        <w:rPr>
          <w:sz w:val="23"/>
          <w:szCs w:val="23"/>
        </w:rPr>
      </w:pPr>
      <w:proofErr w:type="gramStart"/>
      <w:r w:rsidRPr="00AC745A">
        <w:rPr>
          <w:sz w:val="23"/>
          <w:szCs w:val="23"/>
        </w:rPr>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w:t>
      </w:r>
      <w:proofErr w:type="gramEnd"/>
      <w:r w:rsidRPr="00AC745A">
        <w:rPr>
          <w:sz w:val="23"/>
          <w:szCs w:val="23"/>
        </w:rPr>
        <w:t xml:space="preserve"> 2013 г. №525;</w:t>
      </w:r>
    </w:p>
    <w:p w:rsidR="00E414A0" w:rsidRPr="00AC745A" w:rsidRDefault="00AF3981">
      <w:pPr>
        <w:widowControl w:val="0"/>
        <w:spacing w:after="0" w:line="240" w:lineRule="auto"/>
        <w:ind w:firstLine="540"/>
        <w:jc w:val="both"/>
        <w:rPr>
          <w:sz w:val="23"/>
          <w:szCs w:val="23"/>
        </w:rPr>
      </w:pPr>
      <w:r w:rsidRPr="00AC745A">
        <w:rPr>
          <w:sz w:val="23"/>
          <w:szCs w:val="23"/>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414A0" w:rsidRPr="00AC745A" w:rsidRDefault="00AF3981">
      <w:pPr>
        <w:pStyle w:val="ConsPlusNonformat"/>
        <w:ind w:firstLine="540"/>
        <w:jc w:val="both"/>
        <w:rPr>
          <w:rFonts w:ascii="Times New Roman" w:hAnsi="Times New Roman" w:cs="Times New Roman"/>
          <w:sz w:val="23"/>
          <w:szCs w:val="23"/>
        </w:rPr>
      </w:pPr>
      <w:r w:rsidRPr="00AC745A">
        <w:rPr>
          <w:rFonts w:ascii="Times New Roman" w:hAnsi="Times New Roman" w:cs="Times New Roman"/>
          <w:sz w:val="23"/>
          <w:szCs w:val="23"/>
        </w:rPr>
        <w:t>в) привлекать третьих лиц для выполнения работ по устройству узла учета;</w:t>
      </w:r>
    </w:p>
    <w:p w:rsidR="00E414A0" w:rsidRPr="00AC745A" w:rsidRDefault="00AF3981">
      <w:pPr>
        <w:widowControl w:val="0"/>
        <w:spacing w:after="0" w:line="240" w:lineRule="auto"/>
        <w:ind w:firstLine="540"/>
        <w:jc w:val="both"/>
        <w:rPr>
          <w:sz w:val="23"/>
          <w:szCs w:val="23"/>
        </w:rPr>
      </w:pPr>
      <w:r w:rsidRPr="00AC745A">
        <w:rPr>
          <w:sz w:val="23"/>
          <w:szCs w:val="23"/>
        </w:rPr>
        <w:t>г) инициировать проведение сверки расчетов по настоящему договору;</w:t>
      </w:r>
    </w:p>
    <w:p w:rsidR="00E414A0" w:rsidRDefault="00AF3981">
      <w:pPr>
        <w:widowControl w:val="0"/>
        <w:spacing w:after="0" w:line="240" w:lineRule="auto"/>
        <w:ind w:firstLine="540"/>
        <w:jc w:val="both"/>
        <w:rPr>
          <w:sz w:val="23"/>
          <w:szCs w:val="23"/>
        </w:rPr>
      </w:pPr>
      <w:r w:rsidRPr="00AC745A">
        <w:rPr>
          <w:sz w:val="23"/>
          <w:szCs w:val="23"/>
        </w:rPr>
        <w:lastRenderedPageBreak/>
        <w:t>д) осуществлять в целях контроля качества холодной воды, состава и свой</w:t>
      </w:r>
      <w:proofErr w:type="gramStart"/>
      <w:r w:rsidRPr="00AC745A">
        <w:rPr>
          <w:sz w:val="23"/>
          <w:szCs w:val="23"/>
        </w:rPr>
        <w:t>ств ст</w:t>
      </w:r>
      <w:proofErr w:type="gramEnd"/>
      <w:r w:rsidRPr="00AC745A">
        <w:rPr>
          <w:sz w:val="23"/>
          <w:szCs w:val="23"/>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414A0" w:rsidRPr="00AC745A" w:rsidRDefault="00E414A0">
      <w:pPr>
        <w:widowControl w:val="0"/>
        <w:spacing w:after="0" w:line="240" w:lineRule="auto"/>
        <w:jc w:val="center"/>
        <w:outlineLvl w:val="1"/>
        <w:rPr>
          <w:b/>
          <w:sz w:val="23"/>
          <w:szCs w:val="23"/>
        </w:rPr>
      </w:pPr>
    </w:p>
    <w:p w:rsidR="00D90F41" w:rsidRPr="00AC745A" w:rsidRDefault="00AF3981" w:rsidP="00D90F41">
      <w:pPr>
        <w:widowControl w:val="0"/>
        <w:spacing w:after="0" w:line="240" w:lineRule="auto"/>
        <w:jc w:val="center"/>
        <w:outlineLvl w:val="1"/>
        <w:rPr>
          <w:b/>
          <w:sz w:val="23"/>
          <w:szCs w:val="23"/>
        </w:rPr>
      </w:pPr>
      <w:r w:rsidRPr="00AC745A">
        <w:rPr>
          <w:b/>
          <w:sz w:val="23"/>
          <w:szCs w:val="23"/>
        </w:rPr>
        <w:t xml:space="preserve">V. Порядок осуществления учета поданнойхолодной воды и </w:t>
      </w:r>
      <w:proofErr w:type="gramStart"/>
      <w:r w:rsidRPr="00AC745A">
        <w:rPr>
          <w:b/>
          <w:sz w:val="23"/>
          <w:szCs w:val="23"/>
        </w:rPr>
        <w:t>принимаемых</w:t>
      </w:r>
      <w:proofErr w:type="gramEnd"/>
    </w:p>
    <w:p w:rsidR="00D90F41" w:rsidRPr="00AC745A" w:rsidRDefault="00AF3981" w:rsidP="00D90F41">
      <w:pPr>
        <w:widowControl w:val="0"/>
        <w:spacing w:after="0" w:line="240" w:lineRule="auto"/>
        <w:jc w:val="center"/>
        <w:outlineLvl w:val="1"/>
        <w:rPr>
          <w:b/>
          <w:sz w:val="23"/>
          <w:szCs w:val="23"/>
        </w:rPr>
      </w:pPr>
      <w:r w:rsidRPr="00AC745A">
        <w:rPr>
          <w:b/>
          <w:sz w:val="23"/>
          <w:szCs w:val="23"/>
        </w:rPr>
        <w:t xml:space="preserve"> сточных вод, сроки и способы</w:t>
      </w:r>
      <w:r w:rsidR="00AC3AEB">
        <w:rPr>
          <w:b/>
          <w:sz w:val="23"/>
          <w:szCs w:val="23"/>
        </w:rPr>
        <w:t xml:space="preserve"> </w:t>
      </w:r>
      <w:r w:rsidRPr="00AC745A">
        <w:rPr>
          <w:b/>
          <w:sz w:val="23"/>
          <w:szCs w:val="23"/>
        </w:rPr>
        <w:t>представления показаний приборов учета</w:t>
      </w:r>
    </w:p>
    <w:p w:rsidR="00E414A0" w:rsidRPr="00AC745A" w:rsidRDefault="00AF3981" w:rsidP="00D90F41">
      <w:pPr>
        <w:widowControl w:val="0"/>
        <w:spacing w:after="0" w:line="240" w:lineRule="auto"/>
        <w:jc w:val="center"/>
        <w:outlineLvl w:val="1"/>
        <w:rPr>
          <w:b/>
          <w:sz w:val="23"/>
          <w:szCs w:val="23"/>
        </w:rPr>
      </w:pPr>
      <w:r w:rsidRPr="00AC745A">
        <w:rPr>
          <w:b/>
          <w:sz w:val="23"/>
          <w:szCs w:val="23"/>
        </w:rPr>
        <w:t xml:space="preserve"> организации</w:t>
      </w:r>
      <w:r w:rsidR="00AC3AEB">
        <w:rPr>
          <w:b/>
          <w:sz w:val="23"/>
          <w:szCs w:val="23"/>
        </w:rPr>
        <w:t xml:space="preserve"> </w:t>
      </w:r>
      <w:r w:rsidRPr="00AC745A">
        <w:rPr>
          <w:b/>
          <w:sz w:val="23"/>
          <w:szCs w:val="23"/>
        </w:rPr>
        <w:t>водопроводно-канализационного хозяйства</w:t>
      </w:r>
    </w:p>
    <w:p w:rsidR="00E414A0" w:rsidRPr="00AC745A" w:rsidRDefault="00E414A0">
      <w:pPr>
        <w:widowControl w:val="0"/>
        <w:spacing w:after="0" w:line="240" w:lineRule="auto"/>
        <w:jc w:val="center"/>
        <w:rPr>
          <w:sz w:val="23"/>
          <w:szCs w:val="23"/>
        </w:rPr>
      </w:pPr>
    </w:p>
    <w:p w:rsidR="00E414A0" w:rsidRPr="00AC745A" w:rsidRDefault="00AF3981">
      <w:pPr>
        <w:widowControl w:val="0"/>
        <w:spacing w:after="0" w:line="240" w:lineRule="auto"/>
        <w:ind w:firstLine="540"/>
        <w:jc w:val="both"/>
        <w:rPr>
          <w:sz w:val="23"/>
          <w:szCs w:val="23"/>
        </w:rPr>
      </w:pPr>
      <w:r w:rsidRPr="00AC745A">
        <w:rPr>
          <w:sz w:val="23"/>
          <w:szCs w:val="23"/>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17. Сведения об узлах учета и приборах учета воды, сточных вод и местах отбора проб воды, сточны</w:t>
      </w:r>
      <w:r w:rsidR="00190406" w:rsidRPr="00AC745A">
        <w:rPr>
          <w:sz w:val="23"/>
          <w:szCs w:val="23"/>
        </w:rPr>
        <w:t xml:space="preserve">х вод приведены в </w:t>
      </w:r>
      <w:r w:rsidR="00190406" w:rsidRPr="00AC3AEB">
        <w:rPr>
          <w:sz w:val="23"/>
          <w:szCs w:val="23"/>
        </w:rPr>
        <w:t xml:space="preserve">приложении № </w:t>
      </w:r>
      <w:r w:rsidR="005B4595" w:rsidRPr="00AC3AEB">
        <w:rPr>
          <w:sz w:val="23"/>
          <w:szCs w:val="23"/>
        </w:rPr>
        <w:t>4</w:t>
      </w:r>
      <w:r w:rsidRPr="00AC3AEB">
        <w:rPr>
          <w:sz w:val="23"/>
          <w:szCs w:val="23"/>
        </w:rPr>
        <w:t>.</w:t>
      </w:r>
    </w:p>
    <w:p w:rsidR="00E414A0" w:rsidRPr="00AC745A" w:rsidRDefault="00AF3981" w:rsidP="00BF2D30">
      <w:pPr>
        <w:pStyle w:val="ConsPlusNonformat"/>
        <w:ind w:firstLine="540"/>
        <w:jc w:val="both"/>
        <w:rPr>
          <w:rFonts w:ascii="Times New Roman" w:hAnsi="Times New Roman" w:cs="Times New Roman"/>
          <w:sz w:val="23"/>
          <w:szCs w:val="23"/>
        </w:rPr>
      </w:pPr>
      <w:r w:rsidRPr="00AC745A">
        <w:rPr>
          <w:rFonts w:ascii="Times New Roman" w:hAnsi="Times New Roman" w:cs="Times New Roman"/>
          <w:sz w:val="23"/>
          <w:szCs w:val="23"/>
        </w:rPr>
        <w:t>18. Коммерческий учет полученной холод</w:t>
      </w:r>
      <w:r w:rsidR="00BF2D30" w:rsidRPr="00AC745A">
        <w:rPr>
          <w:rFonts w:ascii="Times New Roman" w:hAnsi="Times New Roman" w:cs="Times New Roman"/>
          <w:sz w:val="23"/>
          <w:szCs w:val="23"/>
        </w:rPr>
        <w:t>ной воды обеспечивает абонент.</w:t>
      </w:r>
    </w:p>
    <w:p w:rsidR="00E414A0" w:rsidRPr="00AC745A" w:rsidRDefault="00AF3981" w:rsidP="00BF2D30">
      <w:pPr>
        <w:pStyle w:val="ConsPlusNonformat"/>
        <w:ind w:firstLine="567"/>
        <w:jc w:val="both"/>
        <w:rPr>
          <w:rFonts w:ascii="Times New Roman" w:hAnsi="Times New Roman" w:cs="Times New Roman"/>
          <w:sz w:val="23"/>
          <w:szCs w:val="23"/>
        </w:rPr>
      </w:pPr>
      <w:r w:rsidRPr="00AC745A">
        <w:rPr>
          <w:rFonts w:ascii="Times New Roman" w:hAnsi="Times New Roman" w:cs="Times New Roman"/>
          <w:sz w:val="23"/>
          <w:szCs w:val="23"/>
        </w:rPr>
        <w:t>19. Коммерческий учет отведенных сточн</w:t>
      </w:r>
      <w:r w:rsidR="00BF2D30" w:rsidRPr="00AC745A">
        <w:rPr>
          <w:rFonts w:ascii="Times New Roman" w:hAnsi="Times New Roman" w:cs="Times New Roman"/>
          <w:sz w:val="23"/>
          <w:szCs w:val="23"/>
        </w:rPr>
        <w:t>ых вод обеспечивает абонент.</w:t>
      </w:r>
    </w:p>
    <w:p w:rsidR="00E414A0" w:rsidRPr="00AC745A" w:rsidRDefault="00BF2D30">
      <w:pPr>
        <w:widowControl w:val="0"/>
        <w:spacing w:after="0" w:line="240" w:lineRule="auto"/>
        <w:ind w:firstLine="540"/>
        <w:jc w:val="both"/>
        <w:rPr>
          <w:sz w:val="23"/>
          <w:szCs w:val="23"/>
        </w:rPr>
      </w:pPr>
      <w:r w:rsidRPr="00AC745A">
        <w:rPr>
          <w:sz w:val="23"/>
          <w:szCs w:val="23"/>
        </w:rPr>
        <w:t xml:space="preserve">20. </w:t>
      </w:r>
      <w:proofErr w:type="gramStart"/>
      <w:r w:rsidR="00AF3981" w:rsidRPr="00AC745A">
        <w:rPr>
          <w:sz w:val="23"/>
          <w:szCs w:val="23"/>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BF2D30" w:rsidRPr="00AC745A" w:rsidRDefault="00AF3981" w:rsidP="00BF2D30">
      <w:pPr>
        <w:pStyle w:val="ConsPlusNonformat"/>
        <w:ind w:firstLine="540"/>
        <w:jc w:val="both"/>
        <w:rPr>
          <w:rFonts w:ascii="Times New Roman" w:hAnsi="Times New Roman" w:cs="Times New Roman"/>
          <w:sz w:val="23"/>
          <w:szCs w:val="23"/>
        </w:rPr>
      </w:pPr>
      <w:r w:rsidRPr="00AC745A">
        <w:rPr>
          <w:rFonts w:ascii="Times New Roman" w:hAnsi="Times New Roman" w:cs="Times New Roman"/>
          <w:sz w:val="23"/>
          <w:szCs w:val="23"/>
        </w:rPr>
        <w:t xml:space="preserve">21. </w:t>
      </w:r>
      <w:r w:rsidR="00BF2D30" w:rsidRPr="00AC745A">
        <w:rPr>
          <w:rFonts w:ascii="Times New Roman" w:hAnsi="Times New Roman" w:cs="Times New Roman"/>
          <w:sz w:val="23"/>
          <w:szCs w:val="23"/>
        </w:rPr>
        <w:t>В случае отсутствия у абонента приборов учета абонент обязан в срок - не более 60-ти суток, с момента выхода из строя приборов учета абонента (подтвержденного документально в присутствии представителей обеих сторон по договору), установить приборы учета холодной</w:t>
      </w:r>
    </w:p>
    <w:p w:rsidR="00BF2D30" w:rsidRPr="00AC745A" w:rsidRDefault="00BF2D30" w:rsidP="00BF2D30">
      <w:pPr>
        <w:pStyle w:val="ConsPlusNonformat"/>
        <w:jc w:val="both"/>
        <w:rPr>
          <w:rFonts w:ascii="Times New Roman" w:hAnsi="Times New Roman" w:cs="Times New Roman"/>
          <w:sz w:val="23"/>
          <w:szCs w:val="23"/>
        </w:rPr>
      </w:pPr>
      <w:r w:rsidRPr="00AC745A">
        <w:rPr>
          <w:rFonts w:ascii="Times New Roman" w:hAnsi="Times New Roman" w:cs="Times New Roman"/>
          <w:sz w:val="23"/>
          <w:szCs w:val="23"/>
        </w:rPr>
        <w:t>воды и ввести их в эксплуатацию в порядке, установленном законодательством Российской Федерации.</w:t>
      </w:r>
    </w:p>
    <w:p w:rsidR="00E414A0" w:rsidRPr="00AC3AEB" w:rsidRDefault="00AF3981">
      <w:pPr>
        <w:pStyle w:val="ConsPlusNonformat"/>
        <w:ind w:firstLine="540"/>
        <w:jc w:val="both"/>
        <w:rPr>
          <w:rFonts w:ascii="Times New Roman" w:hAnsi="Times New Roman" w:cs="Times New Roman"/>
          <w:sz w:val="23"/>
          <w:szCs w:val="23"/>
        </w:rPr>
      </w:pPr>
      <w:r w:rsidRPr="00AC745A">
        <w:rPr>
          <w:rFonts w:ascii="Times New Roman" w:hAnsi="Times New Roman" w:cs="Times New Roman"/>
          <w:sz w:val="23"/>
          <w:szCs w:val="23"/>
        </w:rPr>
        <w:t xml:space="preserve">22. </w:t>
      </w:r>
      <w:proofErr w:type="gramStart"/>
      <w:r w:rsidRPr="00AC745A">
        <w:rPr>
          <w:rFonts w:ascii="Times New Roman" w:hAnsi="Times New Roman" w:cs="Times New Roman"/>
          <w:sz w:val="23"/>
          <w:szCs w:val="23"/>
        </w:rPr>
        <w:t xml:space="preserve">Сторона, осуществляющая коммерческий учет поданной (полученной) холодной воды и отведенных сточных вод, снимает показания приборов учета </w:t>
      </w:r>
      <w:r w:rsidR="00AD439B">
        <w:rPr>
          <w:rFonts w:ascii="Times New Roman" w:hAnsi="Times New Roman" w:cs="Times New Roman"/>
          <w:sz w:val="23"/>
          <w:szCs w:val="23"/>
        </w:rPr>
        <w:t xml:space="preserve">к </w:t>
      </w:r>
      <w:r w:rsidR="00AD439B" w:rsidRPr="00AC3AEB">
        <w:rPr>
          <w:rFonts w:ascii="Times New Roman" w:hAnsi="Times New Roman" w:cs="Times New Roman"/>
          <w:sz w:val="23"/>
          <w:szCs w:val="23"/>
        </w:rPr>
        <w:t>25-му числу расчетного месяца</w:t>
      </w:r>
      <w:r w:rsidRPr="00AC3AEB">
        <w:rPr>
          <w:rFonts w:ascii="Times New Roman" w:hAnsi="Times New Roman" w:cs="Times New Roman"/>
          <w:sz w:val="23"/>
          <w:szCs w:val="23"/>
        </w:rPr>
        <w:t>, установленного настоящим договором, либо осуществляет, в случаях, предусмотренных правилами</w:t>
      </w:r>
      <w:r w:rsidRPr="00AC745A">
        <w:rPr>
          <w:rFonts w:ascii="Times New Roman" w:hAnsi="Times New Roman" w:cs="Times New Roman"/>
          <w:sz w:val="23"/>
          <w:szCs w:val="23"/>
        </w:rPr>
        <w:t xml:space="preserve">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AC745A">
        <w:rPr>
          <w:rFonts w:ascii="Times New Roman" w:hAnsi="Times New Roman" w:cs="Times New Roman"/>
          <w:sz w:val="23"/>
          <w:szCs w:val="23"/>
        </w:rPr>
        <w:t xml:space="preserve"> журнал учета расхода воды и принятых сточных вод и передает эти сведения в организацию водопроводно-канализационного </w:t>
      </w:r>
      <w:r w:rsidRPr="00AC3AEB">
        <w:rPr>
          <w:rFonts w:ascii="Times New Roman" w:hAnsi="Times New Roman" w:cs="Times New Roman"/>
          <w:sz w:val="23"/>
          <w:szCs w:val="23"/>
        </w:rPr>
        <w:t>хозяйст</w:t>
      </w:r>
      <w:r w:rsidR="00BF2D30" w:rsidRPr="00AC3AEB">
        <w:rPr>
          <w:rFonts w:ascii="Times New Roman" w:hAnsi="Times New Roman" w:cs="Times New Roman"/>
          <w:sz w:val="23"/>
          <w:szCs w:val="23"/>
        </w:rPr>
        <w:t>ва не позднее 25-го числа расчетного месяца.</w:t>
      </w:r>
    </w:p>
    <w:p w:rsidR="00E414A0" w:rsidRDefault="00AF3981" w:rsidP="009C0FAC">
      <w:pPr>
        <w:widowControl w:val="0"/>
        <w:spacing w:after="0" w:line="240" w:lineRule="auto"/>
        <w:ind w:firstLine="540"/>
        <w:jc w:val="both"/>
        <w:rPr>
          <w:sz w:val="23"/>
          <w:szCs w:val="23"/>
        </w:rPr>
      </w:pPr>
      <w:r w:rsidRPr="00AC745A">
        <w:rPr>
          <w:sz w:val="23"/>
          <w:szCs w:val="23"/>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AD439B" w:rsidRPr="00AC745A" w:rsidRDefault="00AD439B" w:rsidP="009C0FAC">
      <w:pPr>
        <w:widowControl w:val="0"/>
        <w:spacing w:after="0" w:line="240" w:lineRule="auto"/>
        <w:ind w:firstLine="540"/>
        <w:jc w:val="both"/>
        <w:rPr>
          <w:b/>
          <w:sz w:val="23"/>
          <w:szCs w:val="23"/>
        </w:rPr>
      </w:pPr>
    </w:p>
    <w:p w:rsidR="00AD439B" w:rsidRDefault="00AF3981" w:rsidP="00AD439B">
      <w:pPr>
        <w:widowControl w:val="0"/>
        <w:spacing w:after="0" w:line="240" w:lineRule="auto"/>
        <w:jc w:val="center"/>
        <w:outlineLvl w:val="1"/>
        <w:rPr>
          <w:b/>
          <w:sz w:val="23"/>
          <w:szCs w:val="23"/>
        </w:rPr>
      </w:pPr>
      <w:r w:rsidRPr="00AC745A">
        <w:rPr>
          <w:b/>
          <w:sz w:val="23"/>
          <w:szCs w:val="23"/>
        </w:rPr>
        <w:t>VI. Порядок обеспечения абонентом доступа организации</w:t>
      </w:r>
      <w:r w:rsidR="00AC3AEB">
        <w:rPr>
          <w:b/>
          <w:sz w:val="23"/>
          <w:szCs w:val="23"/>
        </w:rPr>
        <w:t xml:space="preserve"> </w:t>
      </w:r>
      <w:r w:rsidRPr="00AC745A">
        <w:rPr>
          <w:b/>
          <w:sz w:val="23"/>
          <w:szCs w:val="23"/>
        </w:rPr>
        <w:t>водопроводно-канализационного хозяйства к водопроводным</w:t>
      </w:r>
      <w:r w:rsidR="00AC3AEB">
        <w:rPr>
          <w:b/>
          <w:sz w:val="23"/>
          <w:szCs w:val="23"/>
        </w:rPr>
        <w:t xml:space="preserve"> </w:t>
      </w:r>
      <w:r w:rsidRPr="00AC745A">
        <w:rPr>
          <w:b/>
          <w:sz w:val="23"/>
          <w:szCs w:val="23"/>
        </w:rPr>
        <w:t>и канализационным сетям</w:t>
      </w:r>
      <w:r w:rsidR="00AC3AEB">
        <w:rPr>
          <w:b/>
          <w:sz w:val="23"/>
          <w:szCs w:val="23"/>
        </w:rPr>
        <w:t xml:space="preserve"> </w:t>
      </w:r>
      <w:r w:rsidRPr="00AC745A">
        <w:rPr>
          <w:b/>
          <w:sz w:val="23"/>
          <w:szCs w:val="23"/>
        </w:rPr>
        <w:t>(контрольным канализационным</w:t>
      </w:r>
      <w:r w:rsidR="00AC3AEB">
        <w:rPr>
          <w:b/>
          <w:sz w:val="23"/>
          <w:szCs w:val="23"/>
        </w:rPr>
        <w:t xml:space="preserve"> </w:t>
      </w:r>
      <w:r w:rsidRPr="00AC745A">
        <w:rPr>
          <w:b/>
          <w:sz w:val="23"/>
          <w:szCs w:val="23"/>
        </w:rPr>
        <w:t>колодцам), местам отбора проб воды и сточных вод,</w:t>
      </w:r>
      <w:r w:rsidR="00AC3AEB">
        <w:rPr>
          <w:b/>
          <w:sz w:val="23"/>
          <w:szCs w:val="23"/>
        </w:rPr>
        <w:t xml:space="preserve"> </w:t>
      </w:r>
      <w:r w:rsidRPr="00AC745A">
        <w:rPr>
          <w:b/>
          <w:sz w:val="23"/>
          <w:szCs w:val="23"/>
        </w:rPr>
        <w:t>приборам учета холодной воды</w:t>
      </w:r>
    </w:p>
    <w:p w:rsidR="00E414A0" w:rsidRDefault="00AF3981" w:rsidP="00AD439B">
      <w:pPr>
        <w:widowControl w:val="0"/>
        <w:spacing w:after="0" w:line="240" w:lineRule="auto"/>
        <w:jc w:val="center"/>
        <w:outlineLvl w:val="1"/>
        <w:rPr>
          <w:b/>
          <w:sz w:val="23"/>
          <w:szCs w:val="23"/>
        </w:rPr>
      </w:pPr>
      <w:r w:rsidRPr="00AC745A">
        <w:rPr>
          <w:b/>
          <w:sz w:val="23"/>
          <w:szCs w:val="23"/>
        </w:rPr>
        <w:t xml:space="preserve"> и сточных вод</w:t>
      </w:r>
    </w:p>
    <w:p w:rsidR="00AD439B" w:rsidRPr="00AC745A" w:rsidRDefault="00AD439B" w:rsidP="009C0FAC">
      <w:pPr>
        <w:widowControl w:val="0"/>
        <w:spacing w:after="0" w:line="240" w:lineRule="auto"/>
        <w:jc w:val="center"/>
        <w:outlineLvl w:val="1"/>
        <w:rPr>
          <w:b/>
          <w:sz w:val="23"/>
          <w:szCs w:val="23"/>
        </w:rPr>
      </w:pPr>
    </w:p>
    <w:p w:rsidR="00E414A0" w:rsidRPr="00AC745A" w:rsidRDefault="00AF3981">
      <w:pPr>
        <w:widowControl w:val="0"/>
        <w:spacing w:after="0" w:line="240" w:lineRule="auto"/>
        <w:ind w:firstLine="540"/>
        <w:jc w:val="both"/>
        <w:rPr>
          <w:sz w:val="23"/>
          <w:szCs w:val="23"/>
        </w:rPr>
      </w:pPr>
      <w:r w:rsidRPr="00AC745A">
        <w:rPr>
          <w:sz w:val="23"/>
          <w:szCs w:val="23"/>
        </w:rPr>
        <w:t>24. Абонент обязан обеспечить доступ представителям организации водопроводно-канализационного хозяйства к местам отбора проб, приборам учета (узлам учета) и иным устройствам в следующем порядке:</w:t>
      </w:r>
    </w:p>
    <w:p w:rsidR="00E414A0" w:rsidRPr="00AC745A" w:rsidRDefault="00AF3981">
      <w:pPr>
        <w:widowControl w:val="0"/>
        <w:spacing w:after="0" w:line="240" w:lineRule="auto"/>
        <w:ind w:firstLine="540"/>
        <w:jc w:val="both"/>
        <w:rPr>
          <w:sz w:val="23"/>
          <w:szCs w:val="23"/>
        </w:rPr>
      </w:pPr>
      <w:r w:rsidRPr="00AC745A">
        <w:rPr>
          <w:sz w:val="23"/>
          <w:szCs w:val="23"/>
        </w:rPr>
        <w:t>а) организация водопроводно-канализационного хозяйства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w:t>
      </w:r>
      <w:proofErr w:type="gramStart"/>
      <w:r w:rsidRPr="00AC745A">
        <w:rPr>
          <w:sz w:val="23"/>
          <w:szCs w:val="23"/>
        </w:rPr>
        <w:t>ств ст</w:t>
      </w:r>
      <w:proofErr w:type="gramEnd"/>
      <w:r w:rsidRPr="00AC745A">
        <w:rPr>
          <w:sz w:val="23"/>
          <w:szCs w:val="23"/>
        </w:rPr>
        <w:t xml:space="preserve">очных вод предварительное уведомление абонента о проверке осуществляется не позднее 15 минут до начала процедуры отбора </w:t>
      </w:r>
      <w:r w:rsidRPr="00AC745A">
        <w:rPr>
          <w:sz w:val="23"/>
          <w:szCs w:val="23"/>
        </w:rPr>
        <w:lastRenderedPageBreak/>
        <w:t>проб;</w:t>
      </w:r>
    </w:p>
    <w:p w:rsidR="00E414A0" w:rsidRPr="00AC745A" w:rsidRDefault="00AF3981">
      <w:pPr>
        <w:widowControl w:val="0"/>
        <w:spacing w:after="0" w:line="240" w:lineRule="auto"/>
        <w:ind w:firstLine="540"/>
        <w:jc w:val="both"/>
        <w:rPr>
          <w:sz w:val="23"/>
          <w:szCs w:val="23"/>
        </w:rPr>
      </w:pPr>
      <w:r w:rsidRPr="00AC745A">
        <w:rPr>
          <w:sz w:val="23"/>
          <w:szCs w:val="23"/>
        </w:rPr>
        <w:t>б) уполномоченные представители организации водопроводно-канализационного хозяйства предъявляют абоненту служебное удостоверение;</w:t>
      </w:r>
    </w:p>
    <w:p w:rsidR="00E414A0" w:rsidRPr="00AC745A" w:rsidRDefault="00AF3981">
      <w:pPr>
        <w:widowControl w:val="0"/>
        <w:spacing w:after="0" w:line="240" w:lineRule="auto"/>
        <w:ind w:firstLine="540"/>
        <w:jc w:val="both"/>
        <w:rPr>
          <w:sz w:val="23"/>
          <w:szCs w:val="23"/>
        </w:rPr>
      </w:pPr>
      <w:r w:rsidRPr="00AC745A">
        <w:rPr>
          <w:sz w:val="23"/>
          <w:szCs w:val="23"/>
        </w:rPr>
        <w:t>в) доступ представителям организации водопроводно-канализационного хозяйства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E414A0" w:rsidRPr="00AC745A" w:rsidRDefault="00AF3981">
      <w:pPr>
        <w:widowControl w:val="0"/>
        <w:spacing w:after="0" w:line="240" w:lineRule="auto"/>
        <w:ind w:firstLine="540"/>
        <w:jc w:val="both"/>
        <w:rPr>
          <w:sz w:val="23"/>
          <w:szCs w:val="23"/>
        </w:rPr>
      </w:pPr>
      <w:r w:rsidRPr="00AC745A">
        <w:rPr>
          <w:sz w:val="23"/>
          <w:szCs w:val="23"/>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E414A0" w:rsidRPr="00AC745A" w:rsidRDefault="00AF3981">
      <w:pPr>
        <w:widowControl w:val="0"/>
        <w:spacing w:after="0" w:line="240" w:lineRule="auto"/>
        <w:ind w:firstLine="540"/>
        <w:jc w:val="both"/>
        <w:rPr>
          <w:sz w:val="23"/>
          <w:szCs w:val="23"/>
        </w:rPr>
      </w:pPr>
      <w:r w:rsidRPr="00AC745A">
        <w:rPr>
          <w:sz w:val="23"/>
          <w:szCs w:val="23"/>
        </w:rPr>
        <w:t>д) отказ в доступе (</w:t>
      </w:r>
      <w:r w:rsidR="00DB05A0" w:rsidRPr="00AC745A">
        <w:rPr>
          <w:sz w:val="23"/>
          <w:szCs w:val="23"/>
        </w:rPr>
        <w:t>не допуск</w:t>
      </w:r>
      <w:r w:rsidRPr="00AC745A">
        <w:rPr>
          <w:sz w:val="23"/>
          <w:szCs w:val="23"/>
        </w:rPr>
        <w:t>)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AC745A">
        <w:rPr>
          <w:sz w:val="23"/>
          <w:szCs w:val="23"/>
        </w:rPr>
        <w:t>ств ст</w:t>
      </w:r>
      <w:proofErr w:type="gramEnd"/>
      <w:r w:rsidRPr="00AC745A">
        <w:rPr>
          <w:sz w:val="23"/>
          <w:szCs w:val="23"/>
        </w:rPr>
        <w:t>очных вод, утвержденными постановлением Правительства Российской Федерации от 21 июня 2013 г. №525.</w:t>
      </w:r>
    </w:p>
    <w:p w:rsidR="00E414A0" w:rsidRPr="00AC745A" w:rsidRDefault="00E414A0">
      <w:pPr>
        <w:widowControl w:val="0"/>
        <w:spacing w:after="0" w:line="240" w:lineRule="auto"/>
        <w:jc w:val="center"/>
        <w:outlineLvl w:val="1"/>
        <w:rPr>
          <w:b/>
          <w:sz w:val="23"/>
          <w:szCs w:val="23"/>
        </w:rPr>
      </w:pPr>
    </w:p>
    <w:p w:rsidR="00E414A0" w:rsidRDefault="00AF3981" w:rsidP="009C0FAC">
      <w:pPr>
        <w:widowControl w:val="0"/>
        <w:spacing w:after="0" w:line="240" w:lineRule="auto"/>
        <w:jc w:val="center"/>
        <w:outlineLvl w:val="1"/>
        <w:rPr>
          <w:b/>
          <w:sz w:val="23"/>
          <w:szCs w:val="23"/>
        </w:rPr>
      </w:pPr>
      <w:r w:rsidRPr="00AC745A">
        <w:rPr>
          <w:b/>
          <w:sz w:val="23"/>
          <w:szCs w:val="23"/>
        </w:rPr>
        <w:t>VII. Порядок контроля качества питьевой воды</w:t>
      </w:r>
    </w:p>
    <w:p w:rsidR="00AD439B" w:rsidRPr="00AC745A" w:rsidRDefault="00AD439B" w:rsidP="009C0FAC">
      <w:pPr>
        <w:widowControl w:val="0"/>
        <w:spacing w:after="0" w:line="240" w:lineRule="auto"/>
        <w:jc w:val="center"/>
        <w:outlineLvl w:val="1"/>
        <w:rPr>
          <w:sz w:val="23"/>
          <w:szCs w:val="23"/>
        </w:rPr>
      </w:pPr>
    </w:p>
    <w:p w:rsidR="00E414A0" w:rsidRPr="00AC745A" w:rsidRDefault="00AF3981">
      <w:pPr>
        <w:widowControl w:val="0"/>
        <w:spacing w:after="0" w:line="240" w:lineRule="auto"/>
        <w:ind w:firstLine="540"/>
        <w:jc w:val="both"/>
        <w:rPr>
          <w:sz w:val="23"/>
          <w:szCs w:val="23"/>
        </w:rPr>
      </w:pPr>
      <w:r w:rsidRPr="00AC745A">
        <w:rPr>
          <w:sz w:val="23"/>
          <w:szCs w:val="23"/>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E414A0" w:rsidRPr="00AC745A" w:rsidRDefault="00AF3981">
      <w:pPr>
        <w:widowControl w:val="0"/>
        <w:spacing w:after="0" w:line="240" w:lineRule="auto"/>
        <w:ind w:firstLine="540"/>
        <w:jc w:val="both"/>
        <w:rPr>
          <w:sz w:val="23"/>
          <w:szCs w:val="23"/>
        </w:rPr>
      </w:pPr>
      <w:r w:rsidRPr="00AC745A">
        <w:rPr>
          <w:sz w:val="23"/>
          <w:szCs w:val="23"/>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E414A0" w:rsidRPr="00AC3AEB" w:rsidRDefault="007C205D">
      <w:pPr>
        <w:widowControl w:val="0"/>
        <w:spacing w:after="0" w:line="240" w:lineRule="auto"/>
        <w:ind w:firstLine="540"/>
        <w:jc w:val="both"/>
        <w:rPr>
          <w:sz w:val="23"/>
          <w:szCs w:val="23"/>
        </w:rPr>
      </w:pPr>
      <w:r w:rsidRPr="00AC745A">
        <w:rPr>
          <w:sz w:val="23"/>
          <w:szCs w:val="23"/>
        </w:rPr>
        <w:t>Качество подаваемой холодной</w:t>
      </w:r>
      <w:r w:rsidR="00AF3981" w:rsidRPr="00AC745A">
        <w:rPr>
          <w:sz w:val="23"/>
          <w:szCs w:val="23"/>
        </w:rPr>
        <w:t xml:space="preserve"> воды должно соответствовать </w:t>
      </w:r>
      <w:r w:rsidR="00AF3981" w:rsidRPr="00AC3AEB">
        <w:rPr>
          <w:sz w:val="23"/>
          <w:szCs w:val="23"/>
        </w:rPr>
        <w:t>требованиям, установленным настоящим договором.</w:t>
      </w:r>
      <w:r w:rsidR="00190406" w:rsidRPr="00AC3AEB">
        <w:rPr>
          <w:sz w:val="23"/>
          <w:szCs w:val="23"/>
        </w:rPr>
        <w:t xml:space="preserve"> Показат</w:t>
      </w:r>
      <w:r w:rsidRPr="00AC3AEB">
        <w:rPr>
          <w:sz w:val="23"/>
          <w:szCs w:val="23"/>
        </w:rPr>
        <w:t xml:space="preserve">ели качества холодной </w:t>
      </w:r>
      <w:r w:rsidR="00AF3981" w:rsidRPr="00AC3AEB">
        <w:rPr>
          <w:sz w:val="23"/>
          <w:szCs w:val="23"/>
        </w:rPr>
        <w:t xml:space="preserve">воды </w:t>
      </w:r>
      <w:r w:rsidR="00190406" w:rsidRPr="00AC3AEB">
        <w:rPr>
          <w:sz w:val="23"/>
          <w:szCs w:val="23"/>
        </w:rPr>
        <w:t xml:space="preserve">приведены в приложении № </w:t>
      </w:r>
      <w:r w:rsidR="005B4595" w:rsidRPr="00AC3AEB">
        <w:rPr>
          <w:sz w:val="23"/>
          <w:szCs w:val="23"/>
        </w:rPr>
        <w:t>5</w:t>
      </w:r>
      <w:r w:rsidR="00AF3981" w:rsidRPr="00AC3AEB">
        <w:rPr>
          <w:sz w:val="23"/>
          <w:szCs w:val="23"/>
        </w:rPr>
        <w:t>.</w:t>
      </w:r>
    </w:p>
    <w:p w:rsidR="00E414A0" w:rsidRDefault="00AF3981">
      <w:pPr>
        <w:widowControl w:val="0"/>
        <w:spacing w:after="0" w:line="240" w:lineRule="auto"/>
        <w:ind w:firstLine="540"/>
        <w:jc w:val="both"/>
        <w:rPr>
          <w:sz w:val="23"/>
          <w:szCs w:val="23"/>
        </w:rPr>
      </w:pPr>
      <w:r w:rsidRPr="00AC745A">
        <w:rPr>
          <w:sz w:val="23"/>
          <w:szCs w:val="23"/>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5F705B" w:rsidRDefault="005F705B">
      <w:pPr>
        <w:widowControl w:val="0"/>
        <w:spacing w:after="0" w:line="240" w:lineRule="auto"/>
        <w:ind w:firstLine="540"/>
        <w:jc w:val="both"/>
        <w:rPr>
          <w:sz w:val="23"/>
          <w:szCs w:val="23"/>
        </w:rPr>
      </w:pPr>
    </w:p>
    <w:p w:rsidR="00E414A0" w:rsidRDefault="00AF3981" w:rsidP="009C0FAC">
      <w:pPr>
        <w:widowControl w:val="0"/>
        <w:spacing w:after="0" w:line="240" w:lineRule="auto"/>
        <w:jc w:val="center"/>
        <w:outlineLvl w:val="1"/>
        <w:rPr>
          <w:b/>
          <w:sz w:val="23"/>
          <w:szCs w:val="23"/>
        </w:rPr>
      </w:pPr>
      <w:r w:rsidRPr="00AC745A">
        <w:rPr>
          <w:b/>
          <w:sz w:val="23"/>
          <w:szCs w:val="23"/>
        </w:rPr>
        <w:t>VIII. Контроль состава и свой</w:t>
      </w:r>
      <w:proofErr w:type="gramStart"/>
      <w:r w:rsidRPr="00AC745A">
        <w:rPr>
          <w:b/>
          <w:sz w:val="23"/>
          <w:szCs w:val="23"/>
        </w:rPr>
        <w:t>ств ст</w:t>
      </w:r>
      <w:proofErr w:type="gramEnd"/>
      <w:r w:rsidRPr="00AC745A">
        <w:rPr>
          <w:b/>
          <w:sz w:val="23"/>
          <w:szCs w:val="23"/>
        </w:rPr>
        <w:t>очных вод, места</w:t>
      </w:r>
      <w:r w:rsidR="00AC3AEB">
        <w:rPr>
          <w:b/>
          <w:sz w:val="23"/>
          <w:szCs w:val="23"/>
        </w:rPr>
        <w:t xml:space="preserve"> </w:t>
      </w:r>
      <w:r w:rsidRPr="00AC745A">
        <w:rPr>
          <w:b/>
          <w:sz w:val="23"/>
          <w:szCs w:val="23"/>
        </w:rPr>
        <w:t>и порядок отбора проб сточных вод</w:t>
      </w:r>
    </w:p>
    <w:p w:rsidR="00AD439B" w:rsidRPr="00095DE3" w:rsidRDefault="00AD439B" w:rsidP="009C0FAC">
      <w:pPr>
        <w:widowControl w:val="0"/>
        <w:spacing w:after="0" w:line="240" w:lineRule="auto"/>
        <w:jc w:val="center"/>
        <w:outlineLvl w:val="1"/>
        <w:rPr>
          <w:sz w:val="20"/>
          <w:szCs w:val="23"/>
        </w:rPr>
      </w:pPr>
    </w:p>
    <w:p w:rsidR="00E414A0" w:rsidRPr="00AC745A" w:rsidRDefault="00AF3981">
      <w:pPr>
        <w:widowControl w:val="0"/>
        <w:spacing w:after="0" w:line="240" w:lineRule="auto"/>
        <w:ind w:firstLine="540"/>
        <w:jc w:val="both"/>
        <w:rPr>
          <w:sz w:val="23"/>
          <w:szCs w:val="23"/>
        </w:rPr>
      </w:pPr>
      <w:r w:rsidRPr="00AC745A">
        <w:rPr>
          <w:sz w:val="23"/>
          <w:szCs w:val="23"/>
        </w:rPr>
        <w:t>28. Контроль состава и свой</w:t>
      </w:r>
      <w:proofErr w:type="gramStart"/>
      <w:r w:rsidRPr="00AC745A">
        <w:rPr>
          <w:sz w:val="23"/>
          <w:szCs w:val="23"/>
        </w:rPr>
        <w:t>ств ст</w:t>
      </w:r>
      <w:proofErr w:type="gramEnd"/>
      <w:r w:rsidRPr="00AC745A">
        <w:rPr>
          <w:sz w:val="23"/>
          <w:szCs w:val="23"/>
        </w:rPr>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E414A0" w:rsidRPr="00AC745A" w:rsidRDefault="00AF3981">
      <w:pPr>
        <w:widowControl w:val="0"/>
        <w:spacing w:after="0" w:line="240" w:lineRule="auto"/>
        <w:ind w:firstLine="540"/>
        <w:jc w:val="both"/>
        <w:rPr>
          <w:sz w:val="23"/>
          <w:szCs w:val="23"/>
        </w:rPr>
      </w:pPr>
      <w:r w:rsidRPr="00AC745A">
        <w:rPr>
          <w:sz w:val="23"/>
          <w:szCs w:val="23"/>
        </w:rPr>
        <w:t xml:space="preserve">29. </w:t>
      </w:r>
      <w:proofErr w:type="gramStart"/>
      <w:r w:rsidRPr="00AC745A">
        <w:rPr>
          <w:sz w:val="23"/>
          <w:szCs w:val="23"/>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w:t>
      </w:r>
      <w:r w:rsidRPr="00AC745A">
        <w:rPr>
          <w:sz w:val="23"/>
          <w:szCs w:val="23"/>
        </w:rPr>
        <w:lastRenderedPageBreak/>
        <w:t>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AC745A">
        <w:rPr>
          <w:sz w:val="23"/>
          <w:szCs w:val="23"/>
        </w:rPr>
        <w:t xml:space="preserve"> Российской Федерации от 21 июня 2013 г. № 525.</w:t>
      </w:r>
    </w:p>
    <w:p w:rsidR="00E414A0" w:rsidRDefault="00AF3981" w:rsidP="009C0FAC">
      <w:pPr>
        <w:widowControl w:val="0"/>
        <w:spacing w:after="0" w:line="240" w:lineRule="auto"/>
        <w:ind w:firstLine="540"/>
        <w:jc w:val="both"/>
        <w:rPr>
          <w:sz w:val="23"/>
          <w:szCs w:val="23"/>
        </w:rPr>
      </w:pPr>
      <w:r w:rsidRPr="00AC745A">
        <w:rPr>
          <w:sz w:val="23"/>
          <w:szCs w:val="23"/>
        </w:rPr>
        <w:t>30. Сведения об узлах учета и приборах учета воды, сточных вод и местах отбора проб воды, сточны</w:t>
      </w:r>
      <w:r w:rsidR="00527CE5" w:rsidRPr="00AC745A">
        <w:rPr>
          <w:sz w:val="23"/>
          <w:szCs w:val="23"/>
        </w:rPr>
        <w:t xml:space="preserve">х вод приведены </w:t>
      </w:r>
      <w:r w:rsidR="00527CE5" w:rsidRPr="00AC3AEB">
        <w:rPr>
          <w:sz w:val="23"/>
          <w:szCs w:val="23"/>
        </w:rPr>
        <w:t xml:space="preserve">в приложении № </w:t>
      </w:r>
      <w:r w:rsidR="005B4595" w:rsidRPr="00AC3AEB">
        <w:rPr>
          <w:sz w:val="23"/>
          <w:szCs w:val="23"/>
        </w:rPr>
        <w:t>4</w:t>
      </w:r>
      <w:r w:rsidRPr="00AC3AEB">
        <w:rPr>
          <w:sz w:val="23"/>
          <w:szCs w:val="23"/>
        </w:rPr>
        <w:t>.</w:t>
      </w:r>
    </w:p>
    <w:p w:rsidR="00AD439B" w:rsidRPr="00095DE3" w:rsidRDefault="00AD439B" w:rsidP="009C0FAC">
      <w:pPr>
        <w:widowControl w:val="0"/>
        <w:spacing w:after="0" w:line="240" w:lineRule="auto"/>
        <w:ind w:firstLine="540"/>
        <w:jc w:val="both"/>
        <w:rPr>
          <w:b/>
          <w:sz w:val="20"/>
          <w:szCs w:val="23"/>
        </w:rPr>
      </w:pPr>
    </w:p>
    <w:p w:rsidR="00AC745A" w:rsidRDefault="00AF3981" w:rsidP="00DB05A0">
      <w:pPr>
        <w:widowControl w:val="0"/>
        <w:spacing w:after="0" w:line="240" w:lineRule="auto"/>
        <w:jc w:val="center"/>
        <w:outlineLvl w:val="1"/>
        <w:rPr>
          <w:b/>
          <w:sz w:val="23"/>
          <w:szCs w:val="23"/>
        </w:rPr>
      </w:pPr>
      <w:r w:rsidRPr="00AC745A">
        <w:rPr>
          <w:b/>
          <w:sz w:val="23"/>
          <w:szCs w:val="23"/>
        </w:rPr>
        <w:t xml:space="preserve">IX. Порядок </w:t>
      </w:r>
      <w:proofErr w:type="gramStart"/>
      <w:r w:rsidRPr="00AC745A">
        <w:rPr>
          <w:b/>
          <w:sz w:val="23"/>
          <w:szCs w:val="23"/>
        </w:rPr>
        <w:t>контроля за</w:t>
      </w:r>
      <w:proofErr w:type="gramEnd"/>
      <w:r w:rsidRPr="00AC745A">
        <w:rPr>
          <w:b/>
          <w:sz w:val="23"/>
          <w:szCs w:val="23"/>
        </w:rPr>
        <w:t xml:space="preserve"> соблюдением абонентами</w:t>
      </w:r>
      <w:r w:rsidR="00AC3AEB">
        <w:rPr>
          <w:b/>
          <w:sz w:val="23"/>
          <w:szCs w:val="23"/>
        </w:rPr>
        <w:t xml:space="preserve"> </w:t>
      </w:r>
      <w:r w:rsidRPr="00AC745A">
        <w:rPr>
          <w:b/>
          <w:sz w:val="23"/>
          <w:szCs w:val="23"/>
        </w:rPr>
        <w:t xml:space="preserve">нормативов допустимых сбросов, </w:t>
      </w:r>
    </w:p>
    <w:p w:rsidR="00E414A0" w:rsidRPr="00AC745A" w:rsidRDefault="00AF3981" w:rsidP="00DB05A0">
      <w:pPr>
        <w:widowControl w:val="0"/>
        <w:spacing w:after="0" w:line="240" w:lineRule="auto"/>
        <w:jc w:val="center"/>
        <w:outlineLvl w:val="1"/>
        <w:rPr>
          <w:b/>
          <w:sz w:val="23"/>
          <w:szCs w:val="23"/>
        </w:rPr>
      </w:pPr>
      <w:r w:rsidRPr="00AC745A">
        <w:rPr>
          <w:b/>
          <w:sz w:val="23"/>
          <w:szCs w:val="23"/>
        </w:rPr>
        <w:t>лимитов на сбросы</w:t>
      </w:r>
      <w:r w:rsidR="00AC3AEB">
        <w:rPr>
          <w:b/>
          <w:sz w:val="23"/>
          <w:szCs w:val="23"/>
        </w:rPr>
        <w:t xml:space="preserve"> </w:t>
      </w:r>
      <w:r w:rsidRPr="00AC745A">
        <w:rPr>
          <w:b/>
          <w:sz w:val="23"/>
          <w:szCs w:val="23"/>
        </w:rPr>
        <w:t>и показателей декларации о составе и свойствах сточных вод,</w:t>
      </w:r>
    </w:p>
    <w:p w:rsidR="00DB05A0" w:rsidRPr="00AC745A" w:rsidRDefault="00AF3981" w:rsidP="00DB05A0">
      <w:pPr>
        <w:widowControl w:val="0"/>
        <w:spacing w:after="0" w:line="240" w:lineRule="auto"/>
        <w:jc w:val="center"/>
        <w:rPr>
          <w:b/>
          <w:sz w:val="23"/>
          <w:szCs w:val="23"/>
        </w:rPr>
      </w:pPr>
      <w:r w:rsidRPr="00AC745A">
        <w:rPr>
          <w:b/>
          <w:sz w:val="23"/>
          <w:szCs w:val="23"/>
        </w:rPr>
        <w:t>нормативов по объему отводимых в централизованную систему</w:t>
      </w:r>
      <w:r w:rsidR="00AC3AEB">
        <w:rPr>
          <w:b/>
          <w:sz w:val="23"/>
          <w:szCs w:val="23"/>
        </w:rPr>
        <w:t xml:space="preserve"> </w:t>
      </w:r>
      <w:r w:rsidRPr="00AC745A">
        <w:rPr>
          <w:b/>
          <w:sz w:val="23"/>
          <w:szCs w:val="23"/>
        </w:rPr>
        <w:t>водоотведения</w:t>
      </w:r>
    </w:p>
    <w:p w:rsidR="00DB05A0" w:rsidRPr="00AC745A" w:rsidRDefault="00AF3981" w:rsidP="00DB05A0">
      <w:pPr>
        <w:widowControl w:val="0"/>
        <w:spacing w:after="0" w:line="240" w:lineRule="auto"/>
        <w:jc w:val="center"/>
        <w:rPr>
          <w:b/>
          <w:sz w:val="23"/>
          <w:szCs w:val="23"/>
        </w:rPr>
      </w:pPr>
      <w:r w:rsidRPr="00AC745A">
        <w:rPr>
          <w:b/>
          <w:sz w:val="23"/>
          <w:szCs w:val="23"/>
        </w:rPr>
        <w:t xml:space="preserve"> сточных вод, требований к составу и свойствам</w:t>
      </w:r>
      <w:r w:rsidR="00AC3AEB">
        <w:rPr>
          <w:b/>
          <w:sz w:val="23"/>
          <w:szCs w:val="23"/>
        </w:rPr>
        <w:t xml:space="preserve"> </w:t>
      </w:r>
      <w:r w:rsidRPr="00AC745A">
        <w:rPr>
          <w:b/>
          <w:sz w:val="23"/>
          <w:szCs w:val="23"/>
        </w:rPr>
        <w:t xml:space="preserve">сточных вод, установленных </w:t>
      </w:r>
      <w:proofErr w:type="gramStart"/>
      <w:r w:rsidRPr="00AC745A">
        <w:rPr>
          <w:b/>
          <w:sz w:val="23"/>
          <w:szCs w:val="23"/>
        </w:rPr>
        <w:t>в</w:t>
      </w:r>
      <w:proofErr w:type="gramEnd"/>
    </w:p>
    <w:p w:rsidR="00E414A0" w:rsidRPr="00AC745A" w:rsidRDefault="00AF3981" w:rsidP="00DB05A0">
      <w:pPr>
        <w:widowControl w:val="0"/>
        <w:spacing w:after="0" w:line="240" w:lineRule="auto"/>
        <w:jc w:val="center"/>
        <w:rPr>
          <w:b/>
          <w:sz w:val="23"/>
          <w:szCs w:val="23"/>
        </w:rPr>
      </w:pPr>
      <w:r w:rsidRPr="00AC745A">
        <w:rPr>
          <w:b/>
          <w:sz w:val="23"/>
          <w:szCs w:val="23"/>
        </w:rPr>
        <w:t xml:space="preserve"> целях предотвращения</w:t>
      </w:r>
      <w:r w:rsidR="00AC3AEB">
        <w:rPr>
          <w:b/>
          <w:sz w:val="23"/>
          <w:szCs w:val="23"/>
        </w:rPr>
        <w:t xml:space="preserve"> </w:t>
      </w:r>
      <w:r w:rsidRPr="00AC745A">
        <w:rPr>
          <w:b/>
          <w:sz w:val="23"/>
          <w:szCs w:val="23"/>
        </w:rPr>
        <w:t xml:space="preserve">негативного воздействия на работу </w:t>
      </w:r>
      <w:proofErr w:type="gramStart"/>
      <w:r w:rsidRPr="00AC745A">
        <w:rPr>
          <w:b/>
          <w:sz w:val="23"/>
          <w:szCs w:val="23"/>
        </w:rPr>
        <w:t>централизованной</w:t>
      </w:r>
      <w:proofErr w:type="gramEnd"/>
    </w:p>
    <w:p w:rsidR="00E414A0" w:rsidRPr="00AC745A" w:rsidRDefault="00AF3981">
      <w:pPr>
        <w:widowControl w:val="0"/>
        <w:spacing w:after="0" w:line="240" w:lineRule="auto"/>
        <w:jc w:val="center"/>
        <w:rPr>
          <w:b/>
          <w:sz w:val="23"/>
          <w:szCs w:val="23"/>
        </w:rPr>
      </w:pPr>
      <w:r w:rsidRPr="00AC745A">
        <w:rPr>
          <w:b/>
          <w:sz w:val="23"/>
          <w:szCs w:val="23"/>
        </w:rPr>
        <w:t>системы водоотведения</w:t>
      </w:r>
    </w:p>
    <w:p w:rsidR="00E414A0" w:rsidRPr="00095DE3" w:rsidRDefault="00E414A0">
      <w:pPr>
        <w:widowControl w:val="0"/>
        <w:spacing w:after="0" w:line="240" w:lineRule="auto"/>
        <w:jc w:val="center"/>
        <w:rPr>
          <w:sz w:val="20"/>
          <w:szCs w:val="23"/>
        </w:rPr>
      </w:pPr>
    </w:p>
    <w:p w:rsidR="00E414A0" w:rsidRPr="00AC745A" w:rsidRDefault="00AF3981">
      <w:pPr>
        <w:widowControl w:val="0"/>
        <w:spacing w:after="0" w:line="240" w:lineRule="auto"/>
        <w:ind w:firstLine="540"/>
        <w:jc w:val="both"/>
        <w:rPr>
          <w:sz w:val="23"/>
          <w:szCs w:val="23"/>
        </w:rPr>
      </w:pPr>
      <w:r w:rsidRPr="00AC745A">
        <w:rPr>
          <w:sz w:val="23"/>
          <w:szCs w:val="23"/>
        </w:rPr>
        <w:t>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w:t>
      </w:r>
      <w:r w:rsidR="00190406" w:rsidRPr="00AC745A">
        <w:rPr>
          <w:sz w:val="23"/>
          <w:szCs w:val="23"/>
        </w:rPr>
        <w:t xml:space="preserve">ента, приведены в </w:t>
      </w:r>
      <w:r w:rsidR="00190406" w:rsidRPr="00AC3AEB">
        <w:rPr>
          <w:sz w:val="23"/>
          <w:szCs w:val="23"/>
        </w:rPr>
        <w:t xml:space="preserve">приложении № </w:t>
      </w:r>
      <w:r w:rsidR="005B4595" w:rsidRPr="00AC3AEB">
        <w:rPr>
          <w:sz w:val="23"/>
          <w:szCs w:val="23"/>
        </w:rPr>
        <w:t>6</w:t>
      </w:r>
      <w:r w:rsidRPr="00AC3AEB">
        <w:rPr>
          <w:sz w:val="23"/>
          <w:szCs w:val="23"/>
        </w:rPr>
        <w:t>.</w:t>
      </w:r>
    </w:p>
    <w:p w:rsidR="00E414A0" w:rsidRPr="00AC3AEB" w:rsidRDefault="00AF3981">
      <w:pPr>
        <w:widowControl w:val="0"/>
        <w:spacing w:after="0" w:line="240" w:lineRule="auto"/>
        <w:ind w:firstLine="540"/>
        <w:jc w:val="both"/>
        <w:rPr>
          <w:sz w:val="23"/>
          <w:szCs w:val="23"/>
        </w:rPr>
      </w:pPr>
      <w:r w:rsidRPr="00AC745A">
        <w:rPr>
          <w:sz w:val="23"/>
          <w:szCs w:val="23"/>
        </w:rPr>
        <w:t>32. Сведения о нормативах допустимых сбросов и требованиях к составу и свойствам сточных вод, установленных для або</w:t>
      </w:r>
      <w:r w:rsidR="00190406" w:rsidRPr="00AC745A">
        <w:rPr>
          <w:sz w:val="23"/>
          <w:szCs w:val="23"/>
        </w:rPr>
        <w:t xml:space="preserve">нента, приведены в </w:t>
      </w:r>
      <w:r w:rsidR="00190406" w:rsidRPr="00AC3AEB">
        <w:rPr>
          <w:sz w:val="23"/>
          <w:szCs w:val="23"/>
        </w:rPr>
        <w:t>приложении №</w:t>
      </w:r>
      <w:r w:rsidR="005B4595" w:rsidRPr="00AC3AEB">
        <w:rPr>
          <w:sz w:val="23"/>
          <w:szCs w:val="23"/>
        </w:rPr>
        <w:t>7</w:t>
      </w:r>
      <w:r w:rsidRPr="00AC3AEB">
        <w:rPr>
          <w:sz w:val="23"/>
          <w:szCs w:val="23"/>
        </w:rPr>
        <w:t>.</w:t>
      </w:r>
    </w:p>
    <w:p w:rsidR="00E414A0" w:rsidRPr="00AC745A" w:rsidRDefault="00AF3981">
      <w:pPr>
        <w:widowControl w:val="0"/>
        <w:spacing w:after="0" w:line="240" w:lineRule="auto"/>
        <w:ind w:firstLine="540"/>
        <w:jc w:val="both"/>
        <w:rPr>
          <w:sz w:val="23"/>
          <w:szCs w:val="23"/>
        </w:rPr>
      </w:pPr>
      <w:r w:rsidRPr="00AC745A">
        <w:rPr>
          <w:sz w:val="23"/>
          <w:szCs w:val="23"/>
        </w:rPr>
        <w:t xml:space="preserve">33. </w:t>
      </w:r>
      <w:proofErr w:type="gramStart"/>
      <w:r w:rsidRPr="00AC745A">
        <w:rPr>
          <w:sz w:val="23"/>
          <w:szCs w:val="23"/>
        </w:rPr>
        <w:t>Контроль за</w:t>
      </w:r>
      <w:proofErr w:type="gramEnd"/>
      <w:r w:rsidRPr="00AC745A">
        <w:rPr>
          <w:sz w:val="23"/>
          <w:szCs w:val="23"/>
        </w:rPr>
        <w:t xml:space="preserve">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E414A0" w:rsidRPr="00AC745A" w:rsidRDefault="00AF3981">
      <w:pPr>
        <w:widowControl w:val="0"/>
        <w:spacing w:after="0" w:line="240" w:lineRule="auto"/>
        <w:ind w:firstLine="540"/>
        <w:jc w:val="both"/>
        <w:rPr>
          <w:sz w:val="23"/>
          <w:szCs w:val="23"/>
        </w:rPr>
      </w:pPr>
      <w:r w:rsidRPr="00AC745A">
        <w:rPr>
          <w:sz w:val="23"/>
          <w:szCs w:val="23"/>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E414A0" w:rsidRPr="00AC745A" w:rsidRDefault="00AF3981">
      <w:pPr>
        <w:widowControl w:val="0"/>
        <w:spacing w:after="0" w:line="240" w:lineRule="auto"/>
        <w:ind w:firstLine="540"/>
        <w:jc w:val="both"/>
        <w:rPr>
          <w:sz w:val="23"/>
          <w:szCs w:val="23"/>
        </w:rPr>
      </w:pPr>
      <w:r w:rsidRPr="00AC745A">
        <w:rPr>
          <w:sz w:val="23"/>
          <w:szCs w:val="23"/>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BD3A9C" w:rsidRDefault="00AF3981" w:rsidP="009C0FAC">
      <w:pPr>
        <w:widowControl w:val="0"/>
        <w:spacing w:after="0" w:line="240" w:lineRule="auto"/>
        <w:ind w:firstLine="540"/>
        <w:jc w:val="both"/>
        <w:rPr>
          <w:sz w:val="23"/>
          <w:szCs w:val="23"/>
        </w:rPr>
      </w:pPr>
      <w:r w:rsidRPr="00AC745A">
        <w:rPr>
          <w:sz w:val="23"/>
          <w:szCs w:val="23"/>
        </w:rPr>
        <w:t>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№406 «О государственном регулировании тарифов в сфере водоснабжения и водоотведения».</w:t>
      </w:r>
    </w:p>
    <w:p w:rsidR="009C0FAC" w:rsidRDefault="009C0FAC" w:rsidP="009C0FAC">
      <w:pPr>
        <w:widowControl w:val="0"/>
        <w:spacing w:after="0" w:line="240" w:lineRule="auto"/>
        <w:ind w:firstLine="540"/>
        <w:jc w:val="both"/>
        <w:rPr>
          <w:b/>
          <w:sz w:val="23"/>
          <w:szCs w:val="23"/>
        </w:rPr>
      </w:pPr>
    </w:p>
    <w:p w:rsidR="00BF3D0E" w:rsidRPr="00AC745A" w:rsidRDefault="00AF3981" w:rsidP="00BF3D0E">
      <w:pPr>
        <w:widowControl w:val="0"/>
        <w:spacing w:after="0" w:line="240" w:lineRule="auto"/>
        <w:jc w:val="center"/>
        <w:outlineLvl w:val="1"/>
        <w:rPr>
          <w:b/>
          <w:sz w:val="23"/>
          <w:szCs w:val="23"/>
        </w:rPr>
      </w:pPr>
      <w:r w:rsidRPr="00AC745A">
        <w:rPr>
          <w:b/>
          <w:sz w:val="23"/>
          <w:szCs w:val="23"/>
        </w:rPr>
        <w:t>X.Условия временного прекращения или ограниченияхолодного</w:t>
      </w:r>
    </w:p>
    <w:p w:rsidR="00E414A0" w:rsidRDefault="00AF3981" w:rsidP="009C0FAC">
      <w:pPr>
        <w:widowControl w:val="0"/>
        <w:spacing w:after="0" w:line="240" w:lineRule="auto"/>
        <w:jc w:val="center"/>
        <w:outlineLvl w:val="1"/>
        <w:rPr>
          <w:b/>
          <w:sz w:val="23"/>
          <w:szCs w:val="23"/>
        </w:rPr>
      </w:pPr>
      <w:r w:rsidRPr="00AC745A">
        <w:rPr>
          <w:b/>
          <w:sz w:val="23"/>
          <w:szCs w:val="23"/>
        </w:rPr>
        <w:t xml:space="preserve"> водоснабжения и приема сточных вод</w:t>
      </w:r>
    </w:p>
    <w:p w:rsidR="00AD439B" w:rsidRPr="00AC745A" w:rsidRDefault="00AD439B" w:rsidP="009C0FAC">
      <w:pPr>
        <w:widowControl w:val="0"/>
        <w:spacing w:after="0" w:line="240" w:lineRule="auto"/>
        <w:jc w:val="center"/>
        <w:outlineLvl w:val="1"/>
        <w:rPr>
          <w:sz w:val="23"/>
          <w:szCs w:val="23"/>
        </w:rPr>
      </w:pPr>
    </w:p>
    <w:p w:rsidR="00E414A0" w:rsidRPr="00AC745A" w:rsidRDefault="00BF3D0E">
      <w:pPr>
        <w:widowControl w:val="0"/>
        <w:spacing w:after="0" w:line="240" w:lineRule="auto"/>
        <w:ind w:firstLine="540"/>
        <w:jc w:val="both"/>
        <w:rPr>
          <w:sz w:val="23"/>
          <w:szCs w:val="23"/>
        </w:rPr>
      </w:pPr>
      <w:r w:rsidRPr="00AC745A">
        <w:rPr>
          <w:sz w:val="23"/>
          <w:szCs w:val="23"/>
        </w:rPr>
        <w:t>36</w:t>
      </w:r>
      <w:r w:rsidR="00AF3981" w:rsidRPr="00AC745A">
        <w:rPr>
          <w:sz w:val="23"/>
          <w:szCs w:val="23"/>
        </w:rPr>
        <w:t>.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E414A0" w:rsidRPr="00AC745A" w:rsidRDefault="00BF3D0E">
      <w:pPr>
        <w:widowControl w:val="0"/>
        <w:spacing w:after="0" w:line="240" w:lineRule="auto"/>
        <w:ind w:firstLine="540"/>
        <w:jc w:val="both"/>
        <w:rPr>
          <w:sz w:val="23"/>
          <w:szCs w:val="23"/>
        </w:rPr>
      </w:pPr>
      <w:r w:rsidRPr="00AC745A">
        <w:rPr>
          <w:sz w:val="23"/>
          <w:szCs w:val="23"/>
        </w:rPr>
        <w:lastRenderedPageBreak/>
        <w:t>37</w:t>
      </w:r>
      <w:r w:rsidR="00AF3981" w:rsidRPr="00AC745A">
        <w:rPr>
          <w:sz w:val="23"/>
          <w:szCs w:val="23"/>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414A0" w:rsidRPr="00AC745A" w:rsidRDefault="00190406">
      <w:pPr>
        <w:widowControl w:val="0"/>
        <w:spacing w:after="0" w:line="240" w:lineRule="auto"/>
        <w:ind w:firstLine="540"/>
        <w:jc w:val="both"/>
        <w:rPr>
          <w:sz w:val="23"/>
          <w:szCs w:val="23"/>
        </w:rPr>
      </w:pPr>
      <w:r w:rsidRPr="00AC745A">
        <w:rPr>
          <w:sz w:val="23"/>
          <w:szCs w:val="23"/>
        </w:rPr>
        <w:t xml:space="preserve">а)    </w:t>
      </w:r>
      <w:r w:rsidR="00AF3981" w:rsidRPr="00AC745A">
        <w:rPr>
          <w:sz w:val="23"/>
          <w:szCs w:val="23"/>
        </w:rPr>
        <w:t>абонента;</w:t>
      </w:r>
    </w:p>
    <w:p w:rsidR="00DB05A0" w:rsidRPr="00AC745A" w:rsidRDefault="00190406" w:rsidP="00DB05A0">
      <w:pPr>
        <w:pStyle w:val="ConsPlusNonformat"/>
        <w:ind w:firstLine="540"/>
        <w:jc w:val="both"/>
        <w:rPr>
          <w:rFonts w:ascii="Times New Roman" w:hAnsi="Times New Roman" w:cs="Times New Roman"/>
          <w:sz w:val="23"/>
          <w:szCs w:val="23"/>
        </w:rPr>
      </w:pPr>
      <w:r w:rsidRPr="00AC745A">
        <w:rPr>
          <w:rFonts w:ascii="Times New Roman" w:hAnsi="Times New Roman" w:cs="Times New Roman"/>
          <w:sz w:val="23"/>
          <w:szCs w:val="23"/>
        </w:rPr>
        <w:t xml:space="preserve">б)    </w:t>
      </w:r>
      <w:r w:rsidR="00DB05A0" w:rsidRPr="00AC745A">
        <w:rPr>
          <w:rFonts w:ascii="Times New Roman" w:hAnsi="Times New Roman" w:cs="Times New Roman"/>
          <w:sz w:val="23"/>
          <w:szCs w:val="23"/>
        </w:rPr>
        <w:t>адм</w:t>
      </w:r>
      <w:r w:rsidR="00AC3AEB">
        <w:rPr>
          <w:rFonts w:ascii="Times New Roman" w:hAnsi="Times New Roman" w:cs="Times New Roman"/>
          <w:sz w:val="23"/>
          <w:szCs w:val="23"/>
        </w:rPr>
        <w:t xml:space="preserve">инистрацию </w:t>
      </w:r>
      <w:proofErr w:type="gramStart"/>
      <w:r w:rsidR="00AC3AEB">
        <w:rPr>
          <w:rFonts w:ascii="Times New Roman" w:hAnsi="Times New Roman" w:cs="Times New Roman"/>
          <w:sz w:val="23"/>
          <w:szCs w:val="23"/>
        </w:rPr>
        <w:t>МО</w:t>
      </w:r>
      <w:proofErr w:type="gramEnd"/>
      <w:r w:rsidR="00AC3AEB">
        <w:rPr>
          <w:rFonts w:ascii="Times New Roman" w:hAnsi="Times New Roman" w:cs="Times New Roman"/>
          <w:sz w:val="23"/>
          <w:szCs w:val="23"/>
        </w:rPr>
        <w:t xml:space="preserve"> ЗАТО ______________________</w:t>
      </w:r>
      <w:r w:rsidR="00823ADA">
        <w:rPr>
          <w:rFonts w:ascii="Times New Roman" w:hAnsi="Times New Roman" w:cs="Times New Roman"/>
          <w:sz w:val="23"/>
          <w:szCs w:val="23"/>
        </w:rPr>
        <w:t xml:space="preserve"> _________________</w:t>
      </w:r>
      <w:r w:rsidR="00DB05A0" w:rsidRPr="00AC745A">
        <w:rPr>
          <w:rFonts w:ascii="Times New Roman" w:hAnsi="Times New Roman" w:cs="Times New Roman"/>
          <w:sz w:val="23"/>
          <w:szCs w:val="23"/>
        </w:rPr>
        <w:t xml:space="preserve"> области;</w:t>
      </w:r>
    </w:p>
    <w:p w:rsidR="00DB05A0" w:rsidRPr="00AC745A" w:rsidRDefault="00190406" w:rsidP="00DB05A0">
      <w:pPr>
        <w:pStyle w:val="ConsPlusNonformat"/>
        <w:ind w:firstLine="567"/>
        <w:jc w:val="both"/>
        <w:rPr>
          <w:rFonts w:ascii="Times New Roman" w:hAnsi="Times New Roman" w:cs="Times New Roman"/>
          <w:sz w:val="23"/>
          <w:szCs w:val="23"/>
        </w:rPr>
      </w:pPr>
      <w:r w:rsidRPr="00AC745A">
        <w:rPr>
          <w:rFonts w:ascii="Times New Roman" w:hAnsi="Times New Roman" w:cs="Times New Roman"/>
          <w:sz w:val="23"/>
          <w:szCs w:val="23"/>
        </w:rPr>
        <w:t xml:space="preserve">в) </w:t>
      </w:r>
      <w:r w:rsidR="00AC3AEB">
        <w:rPr>
          <w:rFonts w:ascii="Times New Roman" w:hAnsi="Times New Roman" w:cs="Times New Roman"/>
          <w:sz w:val="23"/>
          <w:szCs w:val="23"/>
        </w:rPr>
        <w:t xml:space="preserve">  региональное управление №____</w:t>
      </w:r>
      <w:r w:rsidR="00DB05A0" w:rsidRPr="00AC745A">
        <w:rPr>
          <w:rFonts w:ascii="Times New Roman" w:hAnsi="Times New Roman" w:cs="Times New Roman"/>
          <w:sz w:val="23"/>
          <w:szCs w:val="23"/>
        </w:rPr>
        <w:t xml:space="preserve"> Федерального медико-биологического агентства России;</w:t>
      </w:r>
    </w:p>
    <w:p w:rsidR="00DB05A0" w:rsidRPr="00AC745A" w:rsidRDefault="00AD439B" w:rsidP="00DB05A0">
      <w:pPr>
        <w:pStyle w:val="ConsPlusNonformat"/>
        <w:ind w:firstLine="567"/>
        <w:jc w:val="both"/>
        <w:rPr>
          <w:rFonts w:ascii="Times New Roman" w:hAnsi="Times New Roman" w:cs="Times New Roman"/>
          <w:sz w:val="23"/>
          <w:szCs w:val="23"/>
        </w:rPr>
      </w:pPr>
      <w:r>
        <w:rPr>
          <w:rFonts w:ascii="Times New Roman" w:hAnsi="Times New Roman" w:cs="Times New Roman"/>
          <w:sz w:val="23"/>
          <w:szCs w:val="23"/>
        </w:rPr>
        <w:t xml:space="preserve">г) </w:t>
      </w:r>
      <w:r w:rsidR="00DB05A0" w:rsidRPr="00AC745A">
        <w:rPr>
          <w:rFonts w:ascii="Times New Roman" w:hAnsi="Times New Roman" w:cs="Times New Roman"/>
          <w:sz w:val="23"/>
          <w:szCs w:val="23"/>
        </w:rPr>
        <w:t>Федеральное государственное казенное учреждение «Специальное управление Федеральной противоп</w:t>
      </w:r>
      <w:r w:rsidR="00AC3AEB">
        <w:rPr>
          <w:rFonts w:ascii="Times New Roman" w:hAnsi="Times New Roman" w:cs="Times New Roman"/>
          <w:sz w:val="23"/>
          <w:szCs w:val="23"/>
        </w:rPr>
        <w:t>ожарной службы  №___</w:t>
      </w:r>
      <w:r w:rsidR="00DB05A0" w:rsidRPr="00AC745A">
        <w:rPr>
          <w:rFonts w:ascii="Times New Roman" w:hAnsi="Times New Roman" w:cs="Times New Roman"/>
          <w:sz w:val="23"/>
          <w:szCs w:val="23"/>
        </w:rPr>
        <w:t xml:space="preserve"> МЧС России» и подведомственное ей подразделение.</w:t>
      </w:r>
    </w:p>
    <w:p w:rsidR="0088083F" w:rsidRDefault="00BF3D0E" w:rsidP="009C0FAC">
      <w:pPr>
        <w:widowControl w:val="0"/>
        <w:spacing w:after="0" w:line="240" w:lineRule="auto"/>
        <w:ind w:firstLine="540"/>
        <w:jc w:val="both"/>
        <w:rPr>
          <w:sz w:val="23"/>
          <w:szCs w:val="23"/>
        </w:rPr>
      </w:pPr>
      <w:r w:rsidRPr="00AC745A">
        <w:rPr>
          <w:sz w:val="23"/>
          <w:szCs w:val="23"/>
        </w:rPr>
        <w:t>38</w:t>
      </w:r>
      <w:r w:rsidR="00AF3981" w:rsidRPr="00AC745A">
        <w:rPr>
          <w:sz w:val="23"/>
          <w:szCs w:val="23"/>
        </w:rPr>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AD439B" w:rsidRPr="00AC745A" w:rsidRDefault="00AD439B" w:rsidP="009C0FAC">
      <w:pPr>
        <w:widowControl w:val="0"/>
        <w:spacing w:after="0" w:line="240" w:lineRule="auto"/>
        <w:ind w:firstLine="540"/>
        <w:jc w:val="both"/>
        <w:rPr>
          <w:b/>
          <w:sz w:val="23"/>
          <w:szCs w:val="23"/>
        </w:rPr>
      </w:pPr>
    </w:p>
    <w:p w:rsidR="00DB05A0" w:rsidRPr="00AC745A" w:rsidRDefault="00BF3D0E" w:rsidP="00DB05A0">
      <w:pPr>
        <w:widowControl w:val="0"/>
        <w:spacing w:after="0" w:line="240" w:lineRule="auto"/>
        <w:jc w:val="center"/>
        <w:outlineLvl w:val="1"/>
        <w:rPr>
          <w:b/>
          <w:sz w:val="23"/>
          <w:szCs w:val="23"/>
        </w:rPr>
      </w:pPr>
      <w:r w:rsidRPr="00AC745A">
        <w:rPr>
          <w:b/>
          <w:sz w:val="23"/>
          <w:szCs w:val="23"/>
        </w:rPr>
        <w:t>X</w:t>
      </w:r>
      <w:r w:rsidR="00AF3981" w:rsidRPr="00AC745A">
        <w:rPr>
          <w:b/>
          <w:sz w:val="23"/>
          <w:szCs w:val="23"/>
        </w:rPr>
        <w:t>I. Порядок уведомления организации</w:t>
      </w:r>
      <w:r w:rsidR="00823ADA">
        <w:rPr>
          <w:b/>
          <w:sz w:val="23"/>
          <w:szCs w:val="23"/>
        </w:rPr>
        <w:t xml:space="preserve"> </w:t>
      </w:r>
      <w:r w:rsidR="00AF3981" w:rsidRPr="00AC745A">
        <w:rPr>
          <w:b/>
          <w:sz w:val="23"/>
          <w:szCs w:val="23"/>
        </w:rPr>
        <w:t>водопроводно-канализационного хозяйства</w:t>
      </w:r>
    </w:p>
    <w:p w:rsidR="00E414A0" w:rsidRPr="00AC745A" w:rsidRDefault="00AF3981" w:rsidP="00DB05A0">
      <w:pPr>
        <w:widowControl w:val="0"/>
        <w:spacing w:after="0" w:line="240" w:lineRule="auto"/>
        <w:jc w:val="center"/>
        <w:outlineLvl w:val="1"/>
        <w:rPr>
          <w:b/>
          <w:sz w:val="23"/>
          <w:szCs w:val="23"/>
        </w:rPr>
      </w:pPr>
      <w:r w:rsidRPr="00AC745A">
        <w:rPr>
          <w:b/>
          <w:sz w:val="23"/>
          <w:szCs w:val="23"/>
        </w:rPr>
        <w:t xml:space="preserve"> о переходе прав</w:t>
      </w:r>
      <w:r w:rsidR="00823ADA">
        <w:rPr>
          <w:b/>
          <w:sz w:val="23"/>
          <w:szCs w:val="23"/>
        </w:rPr>
        <w:t xml:space="preserve"> </w:t>
      </w:r>
      <w:r w:rsidRPr="00AC745A">
        <w:rPr>
          <w:b/>
          <w:sz w:val="23"/>
          <w:szCs w:val="23"/>
        </w:rPr>
        <w:t>на объекты, в отношении которых осуществляется</w:t>
      </w:r>
    </w:p>
    <w:p w:rsidR="00E414A0" w:rsidRDefault="00AF3981">
      <w:pPr>
        <w:widowControl w:val="0"/>
        <w:spacing w:after="0" w:line="240" w:lineRule="auto"/>
        <w:jc w:val="center"/>
        <w:rPr>
          <w:b/>
          <w:sz w:val="23"/>
          <w:szCs w:val="23"/>
        </w:rPr>
      </w:pPr>
      <w:r w:rsidRPr="00AC745A">
        <w:rPr>
          <w:b/>
          <w:sz w:val="23"/>
          <w:szCs w:val="23"/>
        </w:rPr>
        <w:t>водоснабжение и водоотведение</w:t>
      </w:r>
    </w:p>
    <w:p w:rsidR="00AD439B" w:rsidRPr="00AC745A" w:rsidRDefault="00AD439B">
      <w:pPr>
        <w:widowControl w:val="0"/>
        <w:spacing w:after="0" w:line="240" w:lineRule="auto"/>
        <w:jc w:val="center"/>
        <w:rPr>
          <w:sz w:val="23"/>
          <w:szCs w:val="23"/>
        </w:rPr>
      </w:pPr>
    </w:p>
    <w:p w:rsidR="00E414A0" w:rsidRPr="00AC745A" w:rsidRDefault="00BF3D0E">
      <w:pPr>
        <w:widowControl w:val="0"/>
        <w:spacing w:after="0" w:line="240" w:lineRule="auto"/>
        <w:ind w:firstLine="540"/>
        <w:jc w:val="both"/>
        <w:rPr>
          <w:sz w:val="23"/>
          <w:szCs w:val="23"/>
        </w:rPr>
      </w:pPr>
      <w:r w:rsidRPr="00AC745A">
        <w:rPr>
          <w:sz w:val="23"/>
          <w:szCs w:val="23"/>
        </w:rPr>
        <w:t>39</w:t>
      </w:r>
      <w:r w:rsidR="00AF3981" w:rsidRPr="00AC745A">
        <w:rPr>
          <w:sz w:val="23"/>
          <w:szCs w:val="23"/>
        </w:rPr>
        <w:t>.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E414A0" w:rsidRDefault="00BF3D0E" w:rsidP="009C0FAC">
      <w:pPr>
        <w:widowControl w:val="0"/>
        <w:spacing w:after="0" w:line="240" w:lineRule="auto"/>
        <w:ind w:firstLine="540"/>
        <w:jc w:val="both"/>
        <w:rPr>
          <w:sz w:val="23"/>
          <w:szCs w:val="23"/>
        </w:rPr>
      </w:pPr>
      <w:r w:rsidRPr="00AC745A">
        <w:rPr>
          <w:sz w:val="23"/>
          <w:szCs w:val="23"/>
        </w:rPr>
        <w:t>40</w:t>
      </w:r>
      <w:r w:rsidR="00AF3981" w:rsidRPr="00AC745A">
        <w:rPr>
          <w:sz w:val="23"/>
          <w:szCs w:val="23"/>
        </w:rPr>
        <w:t xml:space="preserve">. Уведомление считается полученным организацией водопроводно-канализационного хозяйства </w:t>
      </w:r>
      <w:proofErr w:type="gramStart"/>
      <w:r w:rsidR="00AF3981" w:rsidRPr="00AC745A">
        <w:rPr>
          <w:sz w:val="23"/>
          <w:szCs w:val="23"/>
        </w:rPr>
        <w:t>с даты</w:t>
      </w:r>
      <w:proofErr w:type="gramEnd"/>
      <w:r w:rsidR="00AF3981" w:rsidRPr="00AC745A">
        <w:rPr>
          <w:sz w:val="23"/>
          <w:szCs w:val="23"/>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AD439B" w:rsidRPr="00AC745A" w:rsidRDefault="00AD439B" w:rsidP="009C0FAC">
      <w:pPr>
        <w:widowControl w:val="0"/>
        <w:spacing w:after="0" w:line="240" w:lineRule="auto"/>
        <w:ind w:firstLine="540"/>
        <w:jc w:val="both"/>
        <w:rPr>
          <w:sz w:val="23"/>
          <w:szCs w:val="23"/>
        </w:rPr>
      </w:pPr>
    </w:p>
    <w:p w:rsidR="00E414A0" w:rsidRDefault="00BF3D0E" w:rsidP="009C0FAC">
      <w:pPr>
        <w:widowControl w:val="0"/>
        <w:spacing w:after="0" w:line="240" w:lineRule="auto"/>
        <w:jc w:val="center"/>
        <w:outlineLvl w:val="1"/>
        <w:rPr>
          <w:b/>
          <w:sz w:val="23"/>
          <w:szCs w:val="23"/>
        </w:rPr>
      </w:pPr>
      <w:r w:rsidRPr="00AC745A">
        <w:rPr>
          <w:b/>
          <w:sz w:val="23"/>
          <w:szCs w:val="23"/>
        </w:rPr>
        <w:t>XI</w:t>
      </w:r>
      <w:r w:rsidR="00AF3981" w:rsidRPr="00AC745A">
        <w:rPr>
          <w:b/>
          <w:sz w:val="23"/>
          <w:szCs w:val="23"/>
        </w:rPr>
        <w:t>I. Условия водоснабжения и (или) водоотведения</w:t>
      </w:r>
      <w:r w:rsidR="00823ADA">
        <w:rPr>
          <w:b/>
          <w:sz w:val="23"/>
          <w:szCs w:val="23"/>
        </w:rPr>
        <w:t xml:space="preserve"> </w:t>
      </w:r>
      <w:r w:rsidR="00AF3981" w:rsidRPr="00AC745A">
        <w:rPr>
          <w:b/>
          <w:sz w:val="23"/>
          <w:szCs w:val="23"/>
        </w:rPr>
        <w:t>иных лиц, объекты которых подключены к водопроводным</w:t>
      </w:r>
      <w:r w:rsidR="00823ADA">
        <w:rPr>
          <w:b/>
          <w:sz w:val="23"/>
          <w:szCs w:val="23"/>
        </w:rPr>
        <w:t xml:space="preserve"> </w:t>
      </w:r>
      <w:r w:rsidR="00AF3981" w:rsidRPr="00AC745A">
        <w:rPr>
          <w:b/>
          <w:sz w:val="23"/>
          <w:szCs w:val="23"/>
        </w:rPr>
        <w:t>и (или) канализационным сетям, принадлежащим абоненту</w:t>
      </w:r>
    </w:p>
    <w:p w:rsidR="00AD439B" w:rsidRPr="00AC745A" w:rsidRDefault="00AD439B" w:rsidP="009C0FAC">
      <w:pPr>
        <w:widowControl w:val="0"/>
        <w:spacing w:after="0" w:line="240" w:lineRule="auto"/>
        <w:jc w:val="center"/>
        <w:outlineLvl w:val="1"/>
        <w:rPr>
          <w:sz w:val="23"/>
          <w:szCs w:val="23"/>
        </w:rPr>
      </w:pPr>
    </w:p>
    <w:p w:rsidR="00E414A0" w:rsidRPr="00AC745A" w:rsidRDefault="00BF3D0E">
      <w:pPr>
        <w:widowControl w:val="0"/>
        <w:spacing w:after="0" w:line="240" w:lineRule="auto"/>
        <w:ind w:firstLine="540"/>
        <w:jc w:val="both"/>
        <w:rPr>
          <w:sz w:val="23"/>
          <w:szCs w:val="23"/>
        </w:rPr>
      </w:pPr>
      <w:r w:rsidRPr="00AC745A">
        <w:rPr>
          <w:sz w:val="23"/>
          <w:szCs w:val="23"/>
        </w:rPr>
        <w:t>41</w:t>
      </w:r>
      <w:r w:rsidR="00AF3981" w:rsidRPr="00AC745A">
        <w:rPr>
          <w:sz w:val="23"/>
          <w:szCs w:val="23"/>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414A0" w:rsidRPr="00AC745A" w:rsidRDefault="00BF3D0E">
      <w:pPr>
        <w:widowControl w:val="0"/>
        <w:spacing w:after="0" w:line="240" w:lineRule="auto"/>
        <w:ind w:firstLine="540"/>
        <w:jc w:val="both"/>
        <w:rPr>
          <w:sz w:val="23"/>
          <w:szCs w:val="23"/>
        </w:rPr>
      </w:pPr>
      <w:r w:rsidRPr="00AC745A">
        <w:rPr>
          <w:sz w:val="23"/>
          <w:szCs w:val="23"/>
        </w:rPr>
        <w:t>42</w:t>
      </w:r>
      <w:r w:rsidR="00AF3981" w:rsidRPr="00AC745A">
        <w:rPr>
          <w:sz w:val="23"/>
          <w:szCs w:val="23"/>
        </w:rPr>
        <w:t>.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E414A0" w:rsidRPr="00AC745A" w:rsidRDefault="00BF3D0E">
      <w:pPr>
        <w:widowControl w:val="0"/>
        <w:spacing w:after="0" w:line="240" w:lineRule="auto"/>
        <w:ind w:firstLine="540"/>
        <w:jc w:val="both"/>
        <w:rPr>
          <w:sz w:val="23"/>
          <w:szCs w:val="23"/>
        </w:rPr>
      </w:pPr>
      <w:r w:rsidRPr="00AC745A">
        <w:rPr>
          <w:sz w:val="23"/>
          <w:szCs w:val="23"/>
        </w:rPr>
        <w:t>43</w:t>
      </w:r>
      <w:r w:rsidR="00AF3981" w:rsidRPr="00AC745A">
        <w:rPr>
          <w:sz w:val="23"/>
          <w:szCs w:val="23"/>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E414A0" w:rsidRPr="00AC745A" w:rsidRDefault="00BF3D0E">
      <w:pPr>
        <w:widowControl w:val="0"/>
        <w:spacing w:after="0" w:line="240" w:lineRule="auto"/>
        <w:ind w:firstLine="540"/>
        <w:jc w:val="both"/>
        <w:rPr>
          <w:sz w:val="23"/>
          <w:szCs w:val="23"/>
        </w:rPr>
      </w:pPr>
      <w:r w:rsidRPr="00AC745A">
        <w:rPr>
          <w:sz w:val="23"/>
          <w:szCs w:val="23"/>
        </w:rPr>
        <w:t>44</w:t>
      </w:r>
      <w:r w:rsidR="00AF3981" w:rsidRPr="00AC745A">
        <w:rPr>
          <w:sz w:val="23"/>
          <w:szCs w:val="23"/>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414A0" w:rsidRPr="00AC745A" w:rsidRDefault="00BF3D0E">
      <w:pPr>
        <w:widowControl w:val="0"/>
        <w:spacing w:after="0" w:line="240" w:lineRule="auto"/>
        <w:ind w:firstLine="540"/>
        <w:jc w:val="both"/>
        <w:rPr>
          <w:sz w:val="23"/>
          <w:szCs w:val="23"/>
        </w:rPr>
      </w:pPr>
      <w:r w:rsidRPr="00AC745A">
        <w:rPr>
          <w:sz w:val="23"/>
          <w:szCs w:val="23"/>
        </w:rPr>
        <w:t>45</w:t>
      </w:r>
      <w:r w:rsidR="00AF3981" w:rsidRPr="00AC745A">
        <w:rPr>
          <w:sz w:val="23"/>
          <w:szCs w:val="23"/>
        </w:rPr>
        <w:t xml:space="preserve">.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w:t>
      </w:r>
      <w:r w:rsidR="00AF3981" w:rsidRPr="00AC745A">
        <w:rPr>
          <w:sz w:val="23"/>
          <w:szCs w:val="23"/>
        </w:rPr>
        <w:lastRenderedPageBreak/>
        <w:t>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414A0" w:rsidRPr="00AC745A" w:rsidRDefault="00BF3D0E">
      <w:pPr>
        <w:widowControl w:val="0"/>
        <w:spacing w:after="0" w:line="240" w:lineRule="auto"/>
        <w:ind w:firstLine="540"/>
        <w:jc w:val="both"/>
        <w:rPr>
          <w:sz w:val="23"/>
          <w:szCs w:val="23"/>
        </w:rPr>
      </w:pPr>
      <w:r w:rsidRPr="00AC745A">
        <w:rPr>
          <w:sz w:val="23"/>
          <w:szCs w:val="23"/>
        </w:rPr>
        <w:t>46</w:t>
      </w:r>
      <w:r w:rsidR="00AF3981" w:rsidRPr="00AC745A">
        <w:rPr>
          <w:sz w:val="23"/>
          <w:szCs w:val="23"/>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A37B8B" w:rsidRPr="00AC745A" w:rsidRDefault="00A37B8B">
      <w:pPr>
        <w:widowControl w:val="0"/>
        <w:spacing w:after="0" w:line="240" w:lineRule="auto"/>
        <w:jc w:val="center"/>
        <w:outlineLvl w:val="1"/>
        <w:rPr>
          <w:b/>
          <w:sz w:val="23"/>
          <w:szCs w:val="23"/>
        </w:rPr>
      </w:pPr>
    </w:p>
    <w:p w:rsidR="00E414A0" w:rsidRDefault="00BF3D0E" w:rsidP="009C0FAC">
      <w:pPr>
        <w:widowControl w:val="0"/>
        <w:spacing w:after="0" w:line="240" w:lineRule="auto"/>
        <w:jc w:val="center"/>
        <w:outlineLvl w:val="1"/>
        <w:rPr>
          <w:b/>
          <w:sz w:val="23"/>
          <w:szCs w:val="23"/>
        </w:rPr>
      </w:pPr>
      <w:r w:rsidRPr="00AC745A">
        <w:rPr>
          <w:b/>
          <w:sz w:val="23"/>
          <w:szCs w:val="23"/>
        </w:rPr>
        <w:t>X</w:t>
      </w:r>
      <w:r w:rsidRPr="00AC745A">
        <w:rPr>
          <w:b/>
          <w:sz w:val="23"/>
          <w:szCs w:val="23"/>
          <w:lang w:val="en-US"/>
        </w:rPr>
        <w:t>III</w:t>
      </w:r>
      <w:r w:rsidR="00AF3981" w:rsidRPr="00AC745A">
        <w:rPr>
          <w:b/>
          <w:sz w:val="23"/>
          <w:szCs w:val="23"/>
        </w:rPr>
        <w:t>. Порядок урегулирования споров и разногласий</w:t>
      </w:r>
    </w:p>
    <w:p w:rsidR="00AD439B" w:rsidRPr="00AC745A" w:rsidRDefault="00AD439B" w:rsidP="009C0FAC">
      <w:pPr>
        <w:widowControl w:val="0"/>
        <w:spacing w:after="0" w:line="240" w:lineRule="auto"/>
        <w:jc w:val="center"/>
        <w:outlineLvl w:val="1"/>
        <w:rPr>
          <w:sz w:val="23"/>
          <w:szCs w:val="23"/>
        </w:rPr>
      </w:pPr>
    </w:p>
    <w:p w:rsidR="00E414A0" w:rsidRPr="00AC745A" w:rsidRDefault="00BF3D0E">
      <w:pPr>
        <w:widowControl w:val="0"/>
        <w:spacing w:after="0" w:line="240" w:lineRule="auto"/>
        <w:ind w:firstLine="540"/>
        <w:jc w:val="both"/>
        <w:rPr>
          <w:sz w:val="23"/>
          <w:szCs w:val="23"/>
        </w:rPr>
      </w:pPr>
      <w:r w:rsidRPr="00AC745A">
        <w:rPr>
          <w:sz w:val="23"/>
          <w:szCs w:val="23"/>
        </w:rPr>
        <w:t>47</w:t>
      </w:r>
      <w:r w:rsidR="00AF3981" w:rsidRPr="00AC745A">
        <w:rPr>
          <w:sz w:val="23"/>
          <w:szCs w:val="23"/>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414A0" w:rsidRPr="00AC745A" w:rsidRDefault="00BF3D0E">
      <w:pPr>
        <w:widowControl w:val="0"/>
        <w:spacing w:after="0" w:line="240" w:lineRule="auto"/>
        <w:ind w:firstLine="540"/>
        <w:jc w:val="both"/>
        <w:rPr>
          <w:sz w:val="23"/>
          <w:szCs w:val="23"/>
        </w:rPr>
      </w:pPr>
      <w:r w:rsidRPr="00AC745A">
        <w:rPr>
          <w:sz w:val="23"/>
          <w:szCs w:val="23"/>
        </w:rPr>
        <w:t>48</w:t>
      </w:r>
      <w:r w:rsidR="00AF3981" w:rsidRPr="00AC745A">
        <w:rPr>
          <w:sz w:val="23"/>
          <w:szCs w:val="23"/>
        </w:rPr>
        <w:t>. Претензия направляется по адресу стороны, указанному в реквизитах договора, и должна содержать:</w:t>
      </w:r>
    </w:p>
    <w:p w:rsidR="00E414A0" w:rsidRPr="00AC745A" w:rsidRDefault="00AF3981">
      <w:pPr>
        <w:widowControl w:val="0"/>
        <w:spacing w:after="0" w:line="240" w:lineRule="auto"/>
        <w:ind w:firstLine="540"/>
        <w:jc w:val="both"/>
        <w:rPr>
          <w:sz w:val="23"/>
          <w:szCs w:val="23"/>
        </w:rPr>
      </w:pPr>
      <w:r w:rsidRPr="00AC745A">
        <w:rPr>
          <w:sz w:val="23"/>
          <w:szCs w:val="23"/>
        </w:rPr>
        <w:t>а) сведения о заявителе (наименование, местонахождение, адрес);</w:t>
      </w:r>
    </w:p>
    <w:p w:rsidR="00E414A0" w:rsidRPr="00AC745A" w:rsidRDefault="00AF3981">
      <w:pPr>
        <w:widowControl w:val="0"/>
        <w:spacing w:after="0" w:line="240" w:lineRule="auto"/>
        <w:ind w:firstLine="540"/>
        <w:jc w:val="both"/>
        <w:rPr>
          <w:sz w:val="23"/>
          <w:szCs w:val="23"/>
        </w:rPr>
      </w:pPr>
      <w:r w:rsidRPr="00AC745A">
        <w:rPr>
          <w:sz w:val="23"/>
          <w:szCs w:val="23"/>
        </w:rPr>
        <w:t>б) содержание спора и разногласий;</w:t>
      </w:r>
    </w:p>
    <w:p w:rsidR="00E414A0" w:rsidRPr="00AC745A" w:rsidRDefault="00AF3981">
      <w:pPr>
        <w:widowControl w:val="0"/>
        <w:spacing w:after="0" w:line="240" w:lineRule="auto"/>
        <w:ind w:firstLine="540"/>
        <w:jc w:val="both"/>
        <w:rPr>
          <w:sz w:val="23"/>
          <w:szCs w:val="23"/>
        </w:rPr>
      </w:pPr>
      <w:r w:rsidRPr="00AC745A">
        <w:rPr>
          <w:sz w:val="23"/>
          <w:szCs w:val="23"/>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414A0" w:rsidRPr="00AC745A" w:rsidRDefault="00AF3981">
      <w:pPr>
        <w:widowControl w:val="0"/>
        <w:spacing w:after="0" w:line="240" w:lineRule="auto"/>
        <w:ind w:firstLine="540"/>
        <w:jc w:val="both"/>
        <w:rPr>
          <w:sz w:val="23"/>
          <w:szCs w:val="23"/>
        </w:rPr>
      </w:pPr>
      <w:r w:rsidRPr="00AC745A">
        <w:rPr>
          <w:sz w:val="23"/>
          <w:szCs w:val="23"/>
        </w:rPr>
        <w:t>г) другие сведения по усмотрению стороны.</w:t>
      </w:r>
    </w:p>
    <w:p w:rsidR="00E414A0" w:rsidRPr="00AC745A" w:rsidRDefault="00BF3D0E">
      <w:pPr>
        <w:widowControl w:val="0"/>
        <w:spacing w:after="0" w:line="240" w:lineRule="auto"/>
        <w:ind w:firstLine="540"/>
        <w:jc w:val="both"/>
        <w:rPr>
          <w:sz w:val="23"/>
          <w:szCs w:val="23"/>
        </w:rPr>
      </w:pPr>
      <w:r w:rsidRPr="00AC745A">
        <w:rPr>
          <w:sz w:val="23"/>
          <w:szCs w:val="23"/>
        </w:rPr>
        <w:t>49</w:t>
      </w:r>
      <w:r w:rsidR="00AF3981" w:rsidRPr="00AC745A">
        <w:rPr>
          <w:sz w:val="23"/>
          <w:szCs w:val="23"/>
        </w:rPr>
        <w:t>. Сторона, получившая претензию, в течение 5 рабочих дней со дня ее поступления обязана рассмотреть претензию и дать ответ.</w:t>
      </w:r>
    </w:p>
    <w:p w:rsidR="00E414A0" w:rsidRPr="00AC745A" w:rsidRDefault="00BF3D0E">
      <w:pPr>
        <w:widowControl w:val="0"/>
        <w:spacing w:after="0" w:line="240" w:lineRule="auto"/>
        <w:ind w:firstLine="540"/>
        <w:jc w:val="both"/>
        <w:rPr>
          <w:sz w:val="23"/>
          <w:szCs w:val="23"/>
        </w:rPr>
      </w:pPr>
      <w:r w:rsidRPr="00AC745A">
        <w:rPr>
          <w:sz w:val="23"/>
          <w:szCs w:val="23"/>
        </w:rPr>
        <w:t>50</w:t>
      </w:r>
      <w:r w:rsidR="00AF3981" w:rsidRPr="00AC745A">
        <w:rPr>
          <w:sz w:val="23"/>
          <w:szCs w:val="23"/>
        </w:rPr>
        <w:t>. Стороны составляют акт об урегулировании спора (разногласий).</w:t>
      </w:r>
    </w:p>
    <w:p w:rsidR="00E414A0" w:rsidRDefault="00BF3D0E" w:rsidP="0089059D">
      <w:pPr>
        <w:widowControl w:val="0"/>
        <w:spacing w:after="0" w:line="240" w:lineRule="auto"/>
        <w:ind w:firstLine="540"/>
        <w:jc w:val="both"/>
        <w:rPr>
          <w:sz w:val="23"/>
          <w:szCs w:val="23"/>
        </w:rPr>
      </w:pPr>
      <w:r w:rsidRPr="00AC745A">
        <w:rPr>
          <w:sz w:val="23"/>
          <w:szCs w:val="23"/>
        </w:rPr>
        <w:t>51</w:t>
      </w:r>
      <w:r w:rsidR="00AF3981" w:rsidRPr="00AC745A">
        <w:rPr>
          <w:sz w:val="23"/>
          <w:szCs w:val="23"/>
        </w:rPr>
        <w:t xml:space="preserve">. В случае </w:t>
      </w:r>
      <w:r w:rsidR="002C3646" w:rsidRPr="00AC745A">
        <w:rPr>
          <w:sz w:val="23"/>
          <w:szCs w:val="23"/>
        </w:rPr>
        <w:t>не достижения</w:t>
      </w:r>
      <w:r w:rsidR="00AF3981" w:rsidRPr="00AC745A">
        <w:rPr>
          <w:sz w:val="23"/>
          <w:szCs w:val="23"/>
        </w:rPr>
        <w:t xml:space="preserve"> сторонами соглашения спор и разногласия, возникшие в связи с исполнением настоящего договора, подлежат урегулированию в Арбит</w:t>
      </w:r>
      <w:r w:rsidR="00823ADA">
        <w:rPr>
          <w:sz w:val="23"/>
          <w:szCs w:val="23"/>
        </w:rPr>
        <w:t>ражном суде ______________</w:t>
      </w:r>
      <w:r w:rsidR="002C3646" w:rsidRPr="00AC745A">
        <w:rPr>
          <w:sz w:val="23"/>
          <w:szCs w:val="23"/>
        </w:rPr>
        <w:t xml:space="preserve"> области.</w:t>
      </w:r>
    </w:p>
    <w:p w:rsidR="00AD439B" w:rsidRPr="00AC745A" w:rsidRDefault="00AD439B" w:rsidP="0089059D">
      <w:pPr>
        <w:widowControl w:val="0"/>
        <w:spacing w:after="0" w:line="240" w:lineRule="auto"/>
        <w:ind w:firstLine="540"/>
        <w:jc w:val="both"/>
        <w:rPr>
          <w:sz w:val="23"/>
          <w:szCs w:val="23"/>
        </w:rPr>
      </w:pPr>
    </w:p>
    <w:p w:rsidR="00E414A0" w:rsidRDefault="00AF3981" w:rsidP="0089059D">
      <w:pPr>
        <w:widowControl w:val="0"/>
        <w:spacing w:after="0" w:line="240" w:lineRule="auto"/>
        <w:jc w:val="center"/>
        <w:outlineLvl w:val="1"/>
        <w:rPr>
          <w:b/>
          <w:sz w:val="23"/>
          <w:szCs w:val="23"/>
        </w:rPr>
      </w:pPr>
      <w:r w:rsidRPr="00AC745A">
        <w:rPr>
          <w:b/>
          <w:sz w:val="23"/>
          <w:szCs w:val="23"/>
        </w:rPr>
        <w:t>X</w:t>
      </w:r>
      <w:r w:rsidR="00BF3D0E" w:rsidRPr="00AC745A">
        <w:rPr>
          <w:b/>
          <w:sz w:val="23"/>
          <w:szCs w:val="23"/>
        </w:rPr>
        <w:t>I</w:t>
      </w:r>
      <w:r w:rsidRPr="00AC745A">
        <w:rPr>
          <w:b/>
          <w:sz w:val="23"/>
          <w:szCs w:val="23"/>
        </w:rPr>
        <w:t>V. Ответственность сторон</w:t>
      </w:r>
    </w:p>
    <w:p w:rsidR="00AD439B" w:rsidRPr="00AC745A" w:rsidRDefault="00AD439B" w:rsidP="0089059D">
      <w:pPr>
        <w:widowControl w:val="0"/>
        <w:spacing w:after="0" w:line="240" w:lineRule="auto"/>
        <w:jc w:val="center"/>
        <w:outlineLvl w:val="1"/>
        <w:rPr>
          <w:sz w:val="23"/>
          <w:szCs w:val="23"/>
        </w:rPr>
      </w:pPr>
    </w:p>
    <w:p w:rsidR="00E414A0" w:rsidRPr="00AC745A" w:rsidRDefault="00BF3D0E" w:rsidP="00AC745A">
      <w:pPr>
        <w:widowControl w:val="0"/>
        <w:spacing w:after="0" w:line="240" w:lineRule="auto"/>
        <w:ind w:firstLineChars="221" w:firstLine="508"/>
        <w:jc w:val="both"/>
        <w:rPr>
          <w:sz w:val="23"/>
          <w:szCs w:val="23"/>
        </w:rPr>
      </w:pPr>
      <w:r w:rsidRPr="00AC745A">
        <w:rPr>
          <w:sz w:val="23"/>
          <w:szCs w:val="23"/>
        </w:rPr>
        <w:t>52</w:t>
      </w:r>
      <w:r w:rsidR="00AF3981" w:rsidRPr="00AC745A">
        <w:rPr>
          <w:sz w:val="23"/>
          <w:szCs w:val="23"/>
        </w:rPr>
        <w:t>. Стороны договорились не применять положения статьи 317. 1. Гражданского кодекса Российской Федерации.</w:t>
      </w:r>
    </w:p>
    <w:p w:rsidR="00E414A0" w:rsidRPr="00AC745A" w:rsidRDefault="00BF3D0E" w:rsidP="00BF3D0E">
      <w:pPr>
        <w:widowControl w:val="0"/>
        <w:spacing w:after="0" w:line="240" w:lineRule="auto"/>
        <w:jc w:val="both"/>
        <w:rPr>
          <w:sz w:val="23"/>
          <w:szCs w:val="23"/>
        </w:rPr>
      </w:pPr>
      <w:r w:rsidRPr="00AC745A">
        <w:rPr>
          <w:sz w:val="23"/>
          <w:szCs w:val="23"/>
        </w:rPr>
        <w:t xml:space="preserve">         53</w:t>
      </w:r>
      <w:r w:rsidR="00AF3981" w:rsidRPr="00AC745A">
        <w:rPr>
          <w:sz w:val="23"/>
          <w:szCs w:val="23"/>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414A0" w:rsidRPr="00AC745A" w:rsidRDefault="00BF3D0E">
      <w:pPr>
        <w:widowControl w:val="0"/>
        <w:spacing w:after="0" w:line="240" w:lineRule="auto"/>
        <w:ind w:firstLine="540"/>
        <w:jc w:val="both"/>
        <w:rPr>
          <w:sz w:val="23"/>
          <w:szCs w:val="23"/>
        </w:rPr>
      </w:pPr>
      <w:r w:rsidRPr="00AC745A">
        <w:rPr>
          <w:sz w:val="23"/>
          <w:szCs w:val="23"/>
        </w:rPr>
        <w:t>54</w:t>
      </w:r>
      <w:r w:rsidR="00AF3981" w:rsidRPr="00AC745A">
        <w:rPr>
          <w:sz w:val="23"/>
          <w:szCs w:val="23"/>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414A0" w:rsidRPr="00AC745A" w:rsidRDefault="00AF3981">
      <w:pPr>
        <w:widowControl w:val="0"/>
        <w:spacing w:after="0" w:line="240" w:lineRule="auto"/>
        <w:ind w:firstLine="540"/>
        <w:jc w:val="both"/>
        <w:rPr>
          <w:sz w:val="23"/>
          <w:szCs w:val="23"/>
        </w:rPr>
      </w:pPr>
      <w:r w:rsidRPr="00AC745A">
        <w:rPr>
          <w:sz w:val="23"/>
          <w:szCs w:val="23"/>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414A0" w:rsidRPr="00AC745A" w:rsidRDefault="00AF3981">
      <w:pPr>
        <w:widowControl w:val="0"/>
        <w:spacing w:after="0" w:line="240" w:lineRule="auto"/>
        <w:ind w:firstLine="540"/>
        <w:jc w:val="both"/>
        <w:rPr>
          <w:sz w:val="23"/>
          <w:szCs w:val="23"/>
        </w:rPr>
      </w:pPr>
      <w:r w:rsidRPr="00AC745A">
        <w:rPr>
          <w:sz w:val="23"/>
          <w:szCs w:val="23"/>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w:t>
      </w:r>
      <w:r w:rsidR="00FF7AD5" w:rsidRPr="00AC745A">
        <w:rPr>
          <w:sz w:val="23"/>
          <w:szCs w:val="23"/>
        </w:rPr>
        <w:t>го хозяйства</w:t>
      </w:r>
      <w:r w:rsidRPr="00AC745A">
        <w:rPr>
          <w:sz w:val="23"/>
          <w:szCs w:val="23"/>
        </w:rPr>
        <w:t>.</w:t>
      </w:r>
    </w:p>
    <w:p w:rsidR="00D144DD" w:rsidRPr="00AC745A" w:rsidRDefault="00BF3D0E" w:rsidP="00D144DD">
      <w:pPr>
        <w:widowControl w:val="0"/>
        <w:spacing w:after="0" w:line="240" w:lineRule="auto"/>
        <w:ind w:firstLineChars="221" w:firstLine="508"/>
        <w:jc w:val="both"/>
        <w:outlineLvl w:val="1"/>
        <w:rPr>
          <w:sz w:val="23"/>
          <w:szCs w:val="23"/>
        </w:rPr>
      </w:pPr>
      <w:r w:rsidRPr="00D144DD">
        <w:rPr>
          <w:sz w:val="23"/>
          <w:szCs w:val="23"/>
        </w:rPr>
        <w:t>55</w:t>
      </w:r>
      <w:r w:rsidR="00AF3981" w:rsidRPr="00D144DD">
        <w:rPr>
          <w:sz w:val="23"/>
          <w:szCs w:val="23"/>
        </w:rPr>
        <w:t>.</w:t>
      </w:r>
      <w:r w:rsidR="00D144DD" w:rsidRPr="00AC745A">
        <w:rPr>
          <w:sz w:val="23"/>
          <w:szCs w:val="23"/>
        </w:rPr>
        <w:t>Абонент, несвоевременно и (или) не полностью оплативший холодную воду, услуги водоотведения, обязан уплатить организации, осуществляющей холодное водоснабжение, вод</w:t>
      </w:r>
      <w:r w:rsidR="00823ADA">
        <w:rPr>
          <w:sz w:val="23"/>
          <w:szCs w:val="23"/>
        </w:rPr>
        <w:t>оотведение пени в размере ________________</w:t>
      </w:r>
      <w:r w:rsidR="00D144DD" w:rsidRPr="00AC745A">
        <w:rPr>
          <w:sz w:val="23"/>
          <w:szCs w:val="23"/>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00D144DD" w:rsidRPr="00AC745A">
        <w:rPr>
          <w:sz w:val="23"/>
          <w:szCs w:val="23"/>
        </w:rPr>
        <w:t>суммы</w:t>
      </w:r>
      <w:proofErr w:type="gramEnd"/>
      <w:r w:rsidR="00D144DD" w:rsidRPr="00AC745A">
        <w:rPr>
          <w:sz w:val="23"/>
          <w:szCs w:val="23"/>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144DD" w:rsidRDefault="00D144DD" w:rsidP="0089059D">
      <w:pPr>
        <w:widowControl w:val="0"/>
        <w:spacing w:after="0" w:line="240" w:lineRule="auto"/>
        <w:ind w:firstLineChars="221" w:firstLine="510"/>
        <w:jc w:val="center"/>
        <w:outlineLvl w:val="1"/>
        <w:rPr>
          <w:b/>
          <w:sz w:val="23"/>
          <w:szCs w:val="23"/>
        </w:rPr>
      </w:pPr>
    </w:p>
    <w:p w:rsidR="00E414A0" w:rsidRDefault="00BF3D0E" w:rsidP="0089059D">
      <w:pPr>
        <w:widowControl w:val="0"/>
        <w:spacing w:after="0" w:line="240" w:lineRule="auto"/>
        <w:ind w:firstLineChars="221" w:firstLine="510"/>
        <w:jc w:val="center"/>
        <w:outlineLvl w:val="1"/>
        <w:rPr>
          <w:b/>
          <w:sz w:val="23"/>
          <w:szCs w:val="23"/>
        </w:rPr>
      </w:pPr>
      <w:r w:rsidRPr="00AC745A">
        <w:rPr>
          <w:b/>
          <w:sz w:val="23"/>
          <w:szCs w:val="23"/>
        </w:rPr>
        <w:t>XV</w:t>
      </w:r>
      <w:r w:rsidR="00AF3981" w:rsidRPr="00AC745A">
        <w:rPr>
          <w:b/>
          <w:sz w:val="23"/>
          <w:szCs w:val="23"/>
        </w:rPr>
        <w:t>. Обстоятельства непреодолимой силы</w:t>
      </w:r>
    </w:p>
    <w:p w:rsidR="00DA7DDA" w:rsidRPr="00AC745A" w:rsidRDefault="00DA7DDA" w:rsidP="00DA7DDA">
      <w:pPr>
        <w:widowControl w:val="0"/>
        <w:spacing w:after="0" w:line="240" w:lineRule="auto"/>
        <w:ind w:firstLineChars="221" w:firstLine="508"/>
        <w:jc w:val="center"/>
        <w:outlineLvl w:val="1"/>
        <w:rPr>
          <w:sz w:val="23"/>
          <w:szCs w:val="23"/>
        </w:rPr>
      </w:pPr>
    </w:p>
    <w:p w:rsidR="00E414A0" w:rsidRPr="00AC745A" w:rsidRDefault="00BF3D0E">
      <w:pPr>
        <w:widowControl w:val="0"/>
        <w:spacing w:after="0" w:line="240" w:lineRule="auto"/>
        <w:ind w:firstLine="540"/>
        <w:jc w:val="both"/>
        <w:rPr>
          <w:sz w:val="23"/>
          <w:szCs w:val="23"/>
        </w:rPr>
      </w:pPr>
      <w:r w:rsidRPr="00AC745A">
        <w:rPr>
          <w:sz w:val="23"/>
          <w:szCs w:val="23"/>
        </w:rPr>
        <w:t>56</w:t>
      </w:r>
      <w:r w:rsidR="00AF3981" w:rsidRPr="00AC745A">
        <w:rPr>
          <w:sz w:val="23"/>
          <w:szCs w:val="23"/>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w:t>
      </w:r>
      <w:r w:rsidR="00AF3981" w:rsidRPr="00AC745A">
        <w:rPr>
          <w:sz w:val="23"/>
          <w:szCs w:val="23"/>
        </w:rPr>
        <w:lastRenderedPageBreak/>
        <w:t>непреодолимой силы и если эти обстоятельства повлияли на исполнение настоящего договора.</w:t>
      </w:r>
    </w:p>
    <w:p w:rsidR="00E414A0" w:rsidRPr="00AC745A" w:rsidRDefault="00AF3981">
      <w:pPr>
        <w:widowControl w:val="0"/>
        <w:spacing w:after="0" w:line="240" w:lineRule="auto"/>
        <w:ind w:firstLine="540"/>
        <w:jc w:val="both"/>
        <w:rPr>
          <w:sz w:val="23"/>
          <w:szCs w:val="23"/>
        </w:rPr>
      </w:pPr>
      <w:r w:rsidRPr="00AC745A">
        <w:rPr>
          <w:sz w:val="23"/>
          <w:szCs w:val="23"/>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414A0" w:rsidRPr="00AC745A" w:rsidRDefault="00BF3D0E">
      <w:pPr>
        <w:widowControl w:val="0"/>
        <w:spacing w:after="0" w:line="240" w:lineRule="auto"/>
        <w:ind w:firstLine="540"/>
        <w:jc w:val="both"/>
        <w:rPr>
          <w:sz w:val="23"/>
          <w:szCs w:val="23"/>
        </w:rPr>
      </w:pPr>
      <w:r w:rsidRPr="00AC745A">
        <w:rPr>
          <w:sz w:val="23"/>
          <w:szCs w:val="23"/>
        </w:rPr>
        <w:t>57</w:t>
      </w:r>
      <w:r w:rsidR="00AF3981" w:rsidRPr="00AC745A">
        <w:rPr>
          <w:sz w:val="23"/>
          <w:szCs w:val="23"/>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E414A0" w:rsidRPr="00AC745A" w:rsidRDefault="00AF3981">
      <w:pPr>
        <w:widowControl w:val="0"/>
        <w:spacing w:after="0" w:line="240" w:lineRule="auto"/>
        <w:ind w:firstLine="540"/>
        <w:jc w:val="both"/>
        <w:rPr>
          <w:sz w:val="23"/>
          <w:szCs w:val="23"/>
        </w:rPr>
      </w:pPr>
      <w:r w:rsidRPr="00AC745A">
        <w:rPr>
          <w:sz w:val="23"/>
          <w:szCs w:val="23"/>
        </w:rPr>
        <w:t>Извещение должно содержать данные о наступлении и характере указанных обстоятельств.</w:t>
      </w:r>
    </w:p>
    <w:p w:rsidR="007C205D" w:rsidRDefault="00AF3981" w:rsidP="0089059D">
      <w:pPr>
        <w:widowControl w:val="0"/>
        <w:spacing w:after="0" w:line="240" w:lineRule="auto"/>
        <w:ind w:firstLine="540"/>
        <w:jc w:val="both"/>
        <w:rPr>
          <w:sz w:val="23"/>
          <w:szCs w:val="23"/>
        </w:rPr>
      </w:pPr>
      <w:r w:rsidRPr="00AC745A">
        <w:rPr>
          <w:sz w:val="23"/>
          <w:szCs w:val="23"/>
        </w:rPr>
        <w:t>Сторона должна без промедления, не позднее 24 часов, известить другую сторону о прекращении таких обстоятельств.</w:t>
      </w:r>
    </w:p>
    <w:p w:rsidR="00DA7DDA" w:rsidRPr="00AC745A" w:rsidRDefault="00DA7DDA" w:rsidP="0089059D">
      <w:pPr>
        <w:widowControl w:val="0"/>
        <w:spacing w:after="0" w:line="240" w:lineRule="auto"/>
        <w:ind w:firstLine="540"/>
        <w:jc w:val="both"/>
        <w:rPr>
          <w:sz w:val="23"/>
          <w:szCs w:val="23"/>
        </w:rPr>
      </w:pPr>
    </w:p>
    <w:p w:rsidR="00E414A0" w:rsidRDefault="00BF3D0E" w:rsidP="0089059D">
      <w:pPr>
        <w:widowControl w:val="0"/>
        <w:spacing w:after="0" w:line="240" w:lineRule="auto"/>
        <w:jc w:val="center"/>
        <w:outlineLvl w:val="1"/>
        <w:rPr>
          <w:b/>
          <w:sz w:val="23"/>
          <w:szCs w:val="23"/>
        </w:rPr>
      </w:pPr>
      <w:r w:rsidRPr="00AC745A">
        <w:rPr>
          <w:b/>
          <w:sz w:val="23"/>
          <w:szCs w:val="23"/>
        </w:rPr>
        <w:t>XVI</w:t>
      </w:r>
      <w:r w:rsidR="00AF3981" w:rsidRPr="00AC745A">
        <w:rPr>
          <w:b/>
          <w:sz w:val="23"/>
          <w:szCs w:val="23"/>
        </w:rPr>
        <w:t>. Действие договора</w:t>
      </w:r>
    </w:p>
    <w:p w:rsidR="00DA7DDA" w:rsidRPr="00AC745A" w:rsidRDefault="00DA7DDA" w:rsidP="0089059D">
      <w:pPr>
        <w:widowControl w:val="0"/>
        <w:spacing w:after="0" w:line="240" w:lineRule="auto"/>
        <w:jc w:val="center"/>
        <w:outlineLvl w:val="1"/>
        <w:rPr>
          <w:sz w:val="23"/>
          <w:szCs w:val="23"/>
        </w:rPr>
      </w:pPr>
    </w:p>
    <w:p w:rsidR="006F715A" w:rsidRPr="00AC745A" w:rsidRDefault="00BF3D0E" w:rsidP="00AC745A">
      <w:pPr>
        <w:pStyle w:val="a4"/>
        <w:ind w:firstLineChars="236" w:firstLine="543"/>
        <w:jc w:val="both"/>
        <w:rPr>
          <w:sz w:val="23"/>
          <w:szCs w:val="23"/>
        </w:rPr>
      </w:pPr>
      <w:r w:rsidRPr="00AC745A">
        <w:rPr>
          <w:sz w:val="23"/>
          <w:szCs w:val="23"/>
        </w:rPr>
        <w:t>58</w:t>
      </w:r>
      <w:r w:rsidR="006F715A" w:rsidRPr="00AC745A">
        <w:rPr>
          <w:sz w:val="23"/>
          <w:szCs w:val="23"/>
        </w:rPr>
        <w:t xml:space="preserve">. Настоящий договор действует с </w:t>
      </w:r>
      <w:r w:rsidR="00095DE3">
        <w:rPr>
          <w:sz w:val="23"/>
          <w:szCs w:val="23"/>
        </w:rPr>
        <w:t>момента подписания его сторонами</w:t>
      </w:r>
      <w:r w:rsidR="00823ADA">
        <w:rPr>
          <w:sz w:val="23"/>
          <w:szCs w:val="23"/>
        </w:rPr>
        <w:t xml:space="preserve"> </w:t>
      </w:r>
      <w:proofErr w:type="gramStart"/>
      <w:r w:rsidR="00823ADA">
        <w:rPr>
          <w:sz w:val="23"/>
          <w:szCs w:val="23"/>
        </w:rPr>
        <w:t>по</w:t>
      </w:r>
      <w:proofErr w:type="gramEnd"/>
      <w:r w:rsidR="00823ADA">
        <w:rPr>
          <w:sz w:val="23"/>
          <w:szCs w:val="23"/>
        </w:rPr>
        <w:t xml:space="preserve"> ______________</w:t>
      </w:r>
      <w:r w:rsidR="002C3646" w:rsidRPr="00AC745A">
        <w:rPr>
          <w:sz w:val="23"/>
          <w:szCs w:val="23"/>
        </w:rPr>
        <w:t xml:space="preserve"> </w:t>
      </w:r>
      <w:proofErr w:type="gramStart"/>
      <w:r w:rsidR="002C3646" w:rsidRPr="00AC745A">
        <w:rPr>
          <w:sz w:val="23"/>
          <w:szCs w:val="23"/>
        </w:rPr>
        <w:t>года</w:t>
      </w:r>
      <w:proofErr w:type="gramEnd"/>
      <w:r w:rsidR="006F715A" w:rsidRPr="00AC745A">
        <w:rPr>
          <w:sz w:val="23"/>
          <w:szCs w:val="23"/>
        </w:rPr>
        <w:t>, а в части обязательств, не исполненных ко дню окончания срока его действия (в т.ч. в части расчетов) - до полного их исполнения сторонами.</w:t>
      </w:r>
    </w:p>
    <w:p w:rsidR="00BF3D0E" w:rsidRPr="00AC745A" w:rsidRDefault="00BF3D0E" w:rsidP="00AC745A">
      <w:pPr>
        <w:pStyle w:val="a4"/>
        <w:ind w:firstLineChars="236" w:firstLine="543"/>
        <w:jc w:val="both"/>
        <w:rPr>
          <w:sz w:val="23"/>
          <w:szCs w:val="23"/>
        </w:rPr>
      </w:pPr>
      <w:r w:rsidRPr="00AC745A">
        <w:rPr>
          <w:sz w:val="23"/>
          <w:szCs w:val="23"/>
        </w:rPr>
        <w:t>59.</w:t>
      </w:r>
      <w:r w:rsidR="00546537" w:rsidRPr="00AC745A">
        <w:rPr>
          <w:sz w:val="23"/>
          <w:szCs w:val="23"/>
        </w:rPr>
        <w:t xml:space="preserve"> В соответствии с п. 2 ст. 425 Гражданского кодекса Российской Федерации условия настоящего договора распространяются на отношения, возникшие </w:t>
      </w:r>
      <w:r w:rsidR="007C205D" w:rsidRPr="00AC745A">
        <w:rPr>
          <w:sz w:val="23"/>
          <w:szCs w:val="23"/>
        </w:rPr>
        <w:t>между ст</w:t>
      </w:r>
      <w:r w:rsidR="00823ADA">
        <w:rPr>
          <w:sz w:val="23"/>
          <w:szCs w:val="23"/>
        </w:rPr>
        <w:t>оронами начиная с ____________________</w:t>
      </w:r>
      <w:r w:rsidR="00546537" w:rsidRPr="00AC745A">
        <w:rPr>
          <w:sz w:val="23"/>
          <w:szCs w:val="23"/>
        </w:rPr>
        <w:t>года.</w:t>
      </w:r>
    </w:p>
    <w:p w:rsidR="00546537" w:rsidRPr="00AC745A" w:rsidRDefault="00546537" w:rsidP="00546537">
      <w:pPr>
        <w:widowControl w:val="0"/>
        <w:spacing w:after="0" w:line="240" w:lineRule="auto"/>
        <w:ind w:firstLine="620"/>
        <w:jc w:val="both"/>
        <w:rPr>
          <w:sz w:val="23"/>
          <w:szCs w:val="23"/>
        </w:rPr>
      </w:pPr>
      <w:r w:rsidRPr="00AC745A">
        <w:rPr>
          <w:sz w:val="23"/>
          <w:szCs w:val="23"/>
        </w:rPr>
        <w:t>60. Настоящий договор считается продленным на каждый последующий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414A0" w:rsidRPr="00AC745A" w:rsidRDefault="00546537" w:rsidP="00AC745A">
      <w:pPr>
        <w:pStyle w:val="a4"/>
        <w:ind w:firstLineChars="236" w:firstLine="543"/>
        <w:jc w:val="both"/>
        <w:rPr>
          <w:sz w:val="23"/>
          <w:szCs w:val="23"/>
        </w:rPr>
      </w:pPr>
      <w:r w:rsidRPr="00AC745A">
        <w:rPr>
          <w:sz w:val="23"/>
          <w:szCs w:val="23"/>
        </w:rPr>
        <w:t>61</w:t>
      </w:r>
      <w:r w:rsidR="006F715A" w:rsidRPr="00AC745A">
        <w:rPr>
          <w:sz w:val="23"/>
          <w:szCs w:val="23"/>
        </w:rPr>
        <w:t xml:space="preserve">. Настоящий </w:t>
      </w:r>
      <w:proofErr w:type="gramStart"/>
      <w:r w:rsidR="006F715A" w:rsidRPr="00AC745A">
        <w:rPr>
          <w:sz w:val="23"/>
          <w:szCs w:val="23"/>
        </w:rPr>
        <w:t>договор</w:t>
      </w:r>
      <w:proofErr w:type="gramEnd"/>
      <w:r w:rsidR="00823F5D" w:rsidRPr="00AC745A">
        <w:rPr>
          <w:sz w:val="23"/>
          <w:szCs w:val="23"/>
        </w:rPr>
        <w:t xml:space="preserve"> может быть расторгнут до окончания срока действия настоящего договора по обоюдному согласию сторон</w:t>
      </w:r>
      <w:r w:rsidR="006F715A" w:rsidRPr="00AC745A">
        <w:rPr>
          <w:sz w:val="23"/>
          <w:szCs w:val="23"/>
        </w:rPr>
        <w:t xml:space="preserve">. </w:t>
      </w:r>
    </w:p>
    <w:p w:rsidR="00E414A0" w:rsidRDefault="00546537">
      <w:pPr>
        <w:widowControl w:val="0"/>
        <w:spacing w:after="0" w:line="240" w:lineRule="auto"/>
        <w:jc w:val="both"/>
        <w:rPr>
          <w:sz w:val="23"/>
          <w:szCs w:val="23"/>
        </w:rPr>
      </w:pPr>
      <w:r w:rsidRPr="00AC745A">
        <w:rPr>
          <w:sz w:val="23"/>
          <w:szCs w:val="23"/>
        </w:rPr>
        <w:t xml:space="preserve">         62. </w:t>
      </w:r>
      <w:r w:rsidR="00AF3981" w:rsidRPr="00AC745A">
        <w:rPr>
          <w:sz w:val="23"/>
          <w:szCs w:val="23"/>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89059D" w:rsidRPr="00AC745A" w:rsidRDefault="0089059D">
      <w:pPr>
        <w:widowControl w:val="0"/>
        <w:spacing w:after="0" w:line="240" w:lineRule="auto"/>
        <w:jc w:val="both"/>
        <w:rPr>
          <w:sz w:val="23"/>
          <w:szCs w:val="23"/>
        </w:rPr>
      </w:pPr>
    </w:p>
    <w:p w:rsidR="00E414A0" w:rsidRDefault="00BF3D0E" w:rsidP="0089059D">
      <w:pPr>
        <w:widowControl w:val="0"/>
        <w:spacing w:after="0" w:line="240" w:lineRule="auto"/>
        <w:jc w:val="center"/>
        <w:outlineLvl w:val="1"/>
        <w:rPr>
          <w:b/>
          <w:sz w:val="23"/>
          <w:szCs w:val="23"/>
        </w:rPr>
      </w:pPr>
      <w:r w:rsidRPr="00AC745A">
        <w:rPr>
          <w:b/>
          <w:sz w:val="23"/>
          <w:szCs w:val="23"/>
        </w:rPr>
        <w:t>XVII</w:t>
      </w:r>
      <w:r w:rsidR="00AF3981" w:rsidRPr="00AC745A">
        <w:rPr>
          <w:b/>
          <w:sz w:val="23"/>
          <w:szCs w:val="23"/>
        </w:rPr>
        <w:t>. Прочие условия</w:t>
      </w:r>
    </w:p>
    <w:p w:rsidR="00DA7DDA" w:rsidRPr="00AC745A" w:rsidRDefault="00DA7DDA" w:rsidP="0089059D">
      <w:pPr>
        <w:widowControl w:val="0"/>
        <w:spacing w:after="0" w:line="240" w:lineRule="auto"/>
        <w:jc w:val="center"/>
        <w:outlineLvl w:val="1"/>
        <w:rPr>
          <w:sz w:val="23"/>
          <w:szCs w:val="23"/>
        </w:rPr>
      </w:pPr>
    </w:p>
    <w:p w:rsidR="00E414A0" w:rsidRPr="00AC745A" w:rsidRDefault="009C6275">
      <w:pPr>
        <w:widowControl w:val="0"/>
        <w:spacing w:after="0" w:line="240" w:lineRule="auto"/>
        <w:ind w:firstLine="540"/>
        <w:jc w:val="both"/>
        <w:rPr>
          <w:sz w:val="23"/>
          <w:szCs w:val="23"/>
        </w:rPr>
      </w:pPr>
      <w:r w:rsidRPr="00AC745A">
        <w:rPr>
          <w:sz w:val="23"/>
          <w:szCs w:val="23"/>
        </w:rPr>
        <w:t>63</w:t>
      </w:r>
      <w:r w:rsidR="00AF3981" w:rsidRPr="00AC745A">
        <w:rPr>
          <w:sz w:val="23"/>
          <w:szCs w:val="23"/>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E414A0" w:rsidRPr="00AC745A" w:rsidRDefault="009C6275">
      <w:pPr>
        <w:widowControl w:val="0"/>
        <w:spacing w:after="0" w:line="240" w:lineRule="auto"/>
        <w:ind w:firstLine="540"/>
        <w:jc w:val="both"/>
        <w:rPr>
          <w:sz w:val="23"/>
          <w:szCs w:val="23"/>
        </w:rPr>
      </w:pPr>
      <w:r w:rsidRPr="00AC745A">
        <w:rPr>
          <w:sz w:val="23"/>
          <w:szCs w:val="23"/>
        </w:rPr>
        <w:t>64</w:t>
      </w:r>
      <w:r w:rsidR="00AF3981" w:rsidRPr="00AC745A">
        <w:rPr>
          <w:sz w:val="23"/>
          <w:szCs w:val="23"/>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E414A0" w:rsidRPr="00AC745A" w:rsidRDefault="009C6275">
      <w:pPr>
        <w:widowControl w:val="0"/>
        <w:spacing w:after="0" w:line="240" w:lineRule="auto"/>
        <w:ind w:firstLine="540"/>
        <w:jc w:val="both"/>
        <w:rPr>
          <w:sz w:val="23"/>
          <w:szCs w:val="23"/>
        </w:rPr>
      </w:pPr>
      <w:r w:rsidRPr="00AC745A">
        <w:rPr>
          <w:sz w:val="23"/>
          <w:szCs w:val="23"/>
        </w:rPr>
        <w:t>65</w:t>
      </w:r>
      <w:r w:rsidR="00AF3981" w:rsidRPr="00AC745A">
        <w:rPr>
          <w:sz w:val="23"/>
          <w:szCs w:val="23"/>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E414A0" w:rsidRPr="00AC745A" w:rsidRDefault="009C6275">
      <w:pPr>
        <w:widowControl w:val="0"/>
        <w:spacing w:after="0" w:line="240" w:lineRule="auto"/>
        <w:ind w:firstLine="540"/>
        <w:jc w:val="both"/>
        <w:rPr>
          <w:sz w:val="23"/>
          <w:szCs w:val="23"/>
        </w:rPr>
      </w:pPr>
      <w:r w:rsidRPr="00AC745A">
        <w:rPr>
          <w:sz w:val="23"/>
          <w:szCs w:val="23"/>
        </w:rPr>
        <w:t>6</w:t>
      </w:r>
      <w:r w:rsidR="00FF7AD5" w:rsidRPr="00AC745A">
        <w:rPr>
          <w:sz w:val="23"/>
          <w:szCs w:val="23"/>
        </w:rPr>
        <w:t>6</w:t>
      </w:r>
      <w:r w:rsidR="00AF3981" w:rsidRPr="00AC745A">
        <w:rPr>
          <w:sz w:val="23"/>
          <w:szCs w:val="23"/>
        </w:rPr>
        <w:t>. Настоящий договор составлен в 2 экземплярах, имеющих равную юридическую силу.</w:t>
      </w:r>
    </w:p>
    <w:p w:rsidR="00E414A0" w:rsidRPr="00AC745A" w:rsidRDefault="009C6275">
      <w:pPr>
        <w:widowControl w:val="0"/>
        <w:spacing w:after="0" w:line="240" w:lineRule="auto"/>
        <w:ind w:firstLine="540"/>
        <w:jc w:val="both"/>
        <w:rPr>
          <w:sz w:val="23"/>
          <w:szCs w:val="23"/>
        </w:rPr>
      </w:pPr>
      <w:r w:rsidRPr="00AC745A">
        <w:rPr>
          <w:sz w:val="23"/>
          <w:szCs w:val="23"/>
        </w:rPr>
        <w:t>6</w:t>
      </w:r>
      <w:r w:rsidR="00FF7AD5" w:rsidRPr="00AC745A">
        <w:rPr>
          <w:sz w:val="23"/>
          <w:szCs w:val="23"/>
        </w:rPr>
        <w:t>7</w:t>
      </w:r>
      <w:r w:rsidR="00AF3981" w:rsidRPr="00AC745A">
        <w:rPr>
          <w:sz w:val="23"/>
          <w:szCs w:val="23"/>
        </w:rPr>
        <w:t>. Приложения к настоящему договору являются его неотъемлемой частью.</w:t>
      </w:r>
    </w:p>
    <w:p w:rsidR="00E414A0" w:rsidRPr="00AC745A" w:rsidRDefault="009C6275">
      <w:pPr>
        <w:widowControl w:val="0"/>
        <w:spacing w:after="0" w:line="240" w:lineRule="auto"/>
        <w:ind w:firstLine="540"/>
        <w:jc w:val="both"/>
        <w:rPr>
          <w:sz w:val="23"/>
          <w:szCs w:val="23"/>
        </w:rPr>
      </w:pPr>
      <w:r w:rsidRPr="00AC745A">
        <w:rPr>
          <w:sz w:val="23"/>
          <w:szCs w:val="23"/>
        </w:rPr>
        <w:t>6</w:t>
      </w:r>
      <w:r w:rsidR="00171B3B" w:rsidRPr="00AC745A">
        <w:rPr>
          <w:sz w:val="23"/>
          <w:szCs w:val="23"/>
        </w:rPr>
        <w:t>8</w:t>
      </w:r>
      <w:r w:rsidR="00AF3981" w:rsidRPr="00AC745A">
        <w:rPr>
          <w:sz w:val="23"/>
          <w:szCs w:val="23"/>
        </w:rPr>
        <w:t xml:space="preserve">. </w:t>
      </w:r>
      <w:r w:rsidR="00823F5D" w:rsidRPr="00AC745A">
        <w:rPr>
          <w:sz w:val="23"/>
          <w:szCs w:val="23"/>
        </w:rPr>
        <w:t>К н</w:t>
      </w:r>
      <w:r w:rsidR="00AF3981" w:rsidRPr="00AC745A">
        <w:rPr>
          <w:sz w:val="23"/>
          <w:szCs w:val="23"/>
        </w:rPr>
        <w:t>астоящему договору прилагается:</w:t>
      </w:r>
    </w:p>
    <w:p w:rsidR="00F94B0B" w:rsidRDefault="00F94B0B">
      <w:pPr>
        <w:spacing w:after="0" w:line="240" w:lineRule="auto"/>
        <w:ind w:firstLine="540"/>
        <w:jc w:val="both"/>
        <w:rPr>
          <w:sz w:val="23"/>
          <w:szCs w:val="23"/>
        </w:rPr>
      </w:pPr>
      <w:r w:rsidRPr="00AC745A">
        <w:rPr>
          <w:sz w:val="23"/>
          <w:szCs w:val="23"/>
        </w:rPr>
        <w:t>68.1.</w:t>
      </w:r>
      <w:r>
        <w:rPr>
          <w:sz w:val="23"/>
          <w:szCs w:val="23"/>
        </w:rPr>
        <w:t xml:space="preserve"> Акт о разграничении эксплуатационной ответственности (Приложение №1), включая схему;</w:t>
      </w:r>
    </w:p>
    <w:p w:rsidR="00E414A0" w:rsidRPr="00AC745A" w:rsidRDefault="009C6275">
      <w:pPr>
        <w:spacing w:after="0" w:line="240" w:lineRule="auto"/>
        <w:ind w:firstLine="540"/>
        <w:jc w:val="both"/>
        <w:rPr>
          <w:sz w:val="23"/>
          <w:szCs w:val="23"/>
        </w:rPr>
      </w:pPr>
      <w:r w:rsidRPr="00AC745A">
        <w:rPr>
          <w:sz w:val="23"/>
          <w:szCs w:val="23"/>
        </w:rPr>
        <w:t>6</w:t>
      </w:r>
      <w:r w:rsidR="00171B3B" w:rsidRPr="00AC745A">
        <w:rPr>
          <w:sz w:val="23"/>
          <w:szCs w:val="23"/>
        </w:rPr>
        <w:t>8</w:t>
      </w:r>
      <w:r w:rsidR="00F94B0B">
        <w:rPr>
          <w:sz w:val="23"/>
          <w:szCs w:val="23"/>
        </w:rPr>
        <w:t>.2</w:t>
      </w:r>
      <w:r w:rsidR="00AF3981" w:rsidRPr="00AC745A">
        <w:rPr>
          <w:sz w:val="23"/>
          <w:szCs w:val="23"/>
        </w:rPr>
        <w:t>.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w:t>
      </w:r>
      <w:r w:rsidR="00F94B0B">
        <w:rPr>
          <w:sz w:val="23"/>
          <w:szCs w:val="23"/>
        </w:rPr>
        <w:t>те присоединения) (Приложение №2</w:t>
      </w:r>
      <w:r w:rsidR="00AF3981" w:rsidRPr="00AC745A">
        <w:rPr>
          <w:sz w:val="23"/>
          <w:szCs w:val="23"/>
        </w:rPr>
        <w:t>);</w:t>
      </w:r>
    </w:p>
    <w:p w:rsidR="00E414A0" w:rsidRPr="00AC745A" w:rsidRDefault="009C6275">
      <w:pPr>
        <w:spacing w:after="0" w:line="240" w:lineRule="auto"/>
        <w:ind w:firstLine="540"/>
        <w:jc w:val="both"/>
        <w:rPr>
          <w:sz w:val="23"/>
          <w:szCs w:val="23"/>
        </w:rPr>
      </w:pPr>
      <w:r w:rsidRPr="00AC745A">
        <w:rPr>
          <w:sz w:val="23"/>
          <w:szCs w:val="23"/>
        </w:rPr>
        <w:t>6</w:t>
      </w:r>
      <w:r w:rsidR="00171B3B" w:rsidRPr="00AC745A">
        <w:rPr>
          <w:sz w:val="23"/>
          <w:szCs w:val="23"/>
        </w:rPr>
        <w:t>8</w:t>
      </w:r>
      <w:r w:rsidR="00FF7AD5" w:rsidRPr="00AC745A">
        <w:rPr>
          <w:sz w:val="23"/>
          <w:szCs w:val="23"/>
        </w:rPr>
        <w:t>.</w:t>
      </w:r>
      <w:r w:rsidR="00F94B0B">
        <w:rPr>
          <w:sz w:val="23"/>
          <w:szCs w:val="23"/>
        </w:rPr>
        <w:t>3</w:t>
      </w:r>
      <w:r w:rsidR="00AF3981" w:rsidRPr="00AC745A">
        <w:rPr>
          <w:sz w:val="23"/>
          <w:szCs w:val="23"/>
        </w:rPr>
        <w:t>. Режим при</w:t>
      </w:r>
      <w:r w:rsidR="00F94B0B">
        <w:rPr>
          <w:sz w:val="23"/>
          <w:szCs w:val="23"/>
        </w:rPr>
        <w:t>ема сточных вод (Приложение №3</w:t>
      </w:r>
      <w:r w:rsidR="00637744" w:rsidRPr="00AC745A">
        <w:rPr>
          <w:sz w:val="23"/>
          <w:szCs w:val="23"/>
        </w:rPr>
        <w:t>)</w:t>
      </w:r>
      <w:r w:rsidR="00AF3981" w:rsidRPr="00AC745A">
        <w:rPr>
          <w:sz w:val="23"/>
          <w:szCs w:val="23"/>
        </w:rPr>
        <w:t>;</w:t>
      </w:r>
    </w:p>
    <w:p w:rsidR="00E414A0" w:rsidRPr="00AC745A" w:rsidRDefault="009C6275">
      <w:pPr>
        <w:spacing w:after="0" w:line="240" w:lineRule="auto"/>
        <w:ind w:firstLine="540"/>
        <w:jc w:val="both"/>
        <w:rPr>
          <w:sz w:val="23"/>
          <w:szCs w:val="23"/>
        </w:rPr>
      </w:pPr>
      <w:r w:rsidRPr="00AC745A">
        <w:rPr>
          <w:sz w:val="23"/>
          <w:szCs w:val="23"/>
        </w:rPr>
        <w:t>6</w:t>
      </w:r>
      <w:r w:rsidR="00171B3B" w:rsidRPr="00AC745A">
        <w:rPr>
          <w:sz w:val="23"/>
          <w:szCs w:val="23"/>
        </w:rPr>
        <w:t>8</w:t>
      </w:r>
      <w:r w:rsidR="00FF7AD5" w:rsidRPr="00AC745A">
        <w:rPr>
          <w:sz w:val="23"/>
          <w:szCs w:val="23"/>
        </w:rPr>
        <w:t>.</w:t>
      </w:r>
      <w:r w:rsidR="00F94B0B">
        <w:rPr>
          <w:sz w:val="23"/>
          <w:szCs w:val="23"/>
        </w:rPr>
        <w:t>4</w:t>
      </w:r>
      <w:r w:rsidR="00AF3981" w:rsidRPr="00AC745A">
        <w:rPr>
          <w:sz w:val="23"/>
          <w:szCs w:val="23"/>
        </w:rPr>
        <w:t xml:space="preserve">.Сведения об узлах учета и приборах учета воды, сточных вод и местах отбора проб </w:t>
      </w:r>
      <w:r w:rsidR="00F94B0B">
        <w:rPr>
          <w:sz w:val="23"/>
          <w:szCs w:val="23"/>
        </w:rPr>
        <w:t>воды, сточных вод (Приложение №4</w:t>
      </w:r>
      <w:r w:rsidR="00AF3981" w:rsidRPr="00AC745A">
        <w:rPr>
          <w:sz w:val="23"/>
          <w:szCs w:val="23"/>
        </w:rPr>
        <w:t xml:space="preserve">); </w:t>
      </w:r>
    </w:p>
    <w:p w:rsidR="00E414A0" w:rsidRPr="00AC745A" w:rsidRDefault="009C6275">
      <w:pPr>
        <w:spacing w:after="0" w:line="240" w:lineRule="auto"/>
        <w:ind w:firstLine="540"/>
        <w:jc w:val="both"/>
        <w:rPr>
          <w:sz w:val="23"/>
          <w:szCs w:val="23"/>
        </w:rPr>
      </w:pPr>
      <w:r w:rsidRPr="00AC745A">
        <w:rPr>
          <w:sz w:val="23"/>
          <w:szCs w:val="23"/>
        </w:rPr>
        <w:t>6</w:t>
      </w:r>
      <w:r w:rsidR="00171B3B" w:rsidRPr="00AC745A">
        <w:rPr>
          <w:sz w:val="23"/>
          <w:szCs w:val="23"/>
        </w:rPr>
        <w:t>8</w:t>
      </w:r>
      <w:r w:rsidR="00FF7AD5" w:rsidRPr="00AC745A">
        <w:rPr>
          <w:sz w:val="23"/>
          <w:szCs w:val="23"/>
        </w:rPr>
        <w:t>.</w:t>
      </w:r>
      <w:r w:rsidR="00F94B0B">
        <w:rPr>
          <w:sz w:val="23"/>
          <w:szCs w:val="23"/>
        </w:rPr>
        <w:t>5</w:t>
      </w:r>
      <w:r w:rsidR="00AF3981" w:rsidRPr="00AC745A">
        <w:rPr>
          <w:sz w:val="23"/>
          <w:szCs w:val="23"/>
        </w:rPr>
        <w:t>. Показатели качества</w:t>
      </w:r>
      <w:r w:rsidR="00A37B8B" w:rsidRPr="00AC745A">
        <w:rPr>
          <w:sz w:val="23"/>
          <w:szCs w:val="23"/>
        </w:rPr>
        <w:t xml:space="preserve"> холодной</w:t>
      </w:r>
      <w:r w:rsidR="00F94B0B">
        <w:rPr>
          <w:sz w:val="23"/>
          <w:szCs w:val="23"/>
        </w:rPr>
        <w:t xml:space="preserve"> воды (Приложение №5</w:t>
      </w:r>
      <w:r w:rsidR="00A37B8B" w:rsidRPr="00AC745A">
        <w:rPr>
          <w:sz w:val="23"/>
          <w:szCs w:val="23"/>
        </w:rPr>
        <w:t xml:space="preserve">); </w:t>
      </w:r>
    </w:p>
    <w:p w:rsidR="00E414A0" w:rsidRDefault="009C6275">
      <w:pPr>
        <w:spacing w:after="0" w:line="240" w:lineRule="auto"/>
        <w:ind w:firstLine="540"/>
        <w:jc w:val="both"/>
        <w:rPr>
          <w:sz w:val="23"/>
          <w:szCs w:val="23"/>
        </w:rPr>
      </w:pPr>
      <w:r w:rsidRPr="00AC745A">
        <w:rPr>
          <w:sz w:val="23"/>
          <w:szCs w:val="23"/>
        </w:rPr>
        <w:lastRenderedPageBreak/>
        <w:t>6</w:t>
      </w:r>
      <w:r w:rsidR="00171B3B" w:rsidRPr="00AC745A">
        <w:rPr>
          <w:sz w:val="23"/>
          <w:szCs w:val="23"/>
        </w:rPr>
        <w:t>8</w:t>
      </w:r>
      <w:r w:rsidR="00FF7AD5" w:rsidRPr="00AC745A">
        <w:rPr>
          <w:sz w:val="23"/>
          <w:szCs w:val="23"/>
        </w:rPr>
        <w:t>.</w:t>
      </w:r>
      <w:r w:rsidR="00F94B0B">
        <w:rPr>
          <w:sz w:val="23"/>
          <w:szCs w:val="23"/>
        </w:rPr>
        <w:t>6</w:t>
      </w:r>
      <w:r w:rsidR="00AF3981" w:rsidRPr="00AC745A">
        <w:rPr>
          <w:sz w:val="23"/>
          <w:szCs w:val="23"/>
        </w:rPr>
        <w:t xml:space="preserve">. Сведения о </w:t>
      </w:r>
      <w:proofErr w:type="gramStart"/>
      <w:r w:rsidR="00AF3981" w:rsidRPr="00AC745A">
        <w:rPr>
          <w:sz w:val="23"/>
          <w:szCs w:val="23"/>
        </w:rPr>
        <w:t>нормативах</w:t>
      </w:r>
      <w:proofErr w:type="gramEnd"/>
      <w:r w:rsidR="00AF3981" w:rsidRPr="00AC745A">
        <w:rPr>
          <w:sz w:val="23"/>
          <w:szCs w:val="23"/>
        </w:rPr>
        <w:t xml:space="preserve"> по объему отводимых в централизованную систему водоотведения сточных вод, установле</w:t>
      </w:r>
      <w:r w:rsidR="007F73B0" w:rsidRPr="00AC745A">
        <w:rPr>
          <w:sz w:val="23"/>
          <w:szCs w:val="23"/>
        </w:rPr>
        <w:t>нных для абонента (Пр</w:t>
      </w:r>
      <w:r w:rsidR="00F94B0B">
        <w:rPr>
          <w:sz w:val="23"/>
          <w:szCs w:val="23"/>
        </w:rPr>
        <w:t>иложение №6</w:t>
      </w:r>
      <w:r w:rsidR="00AF3981" w:rsidRPr="00AC745A">
        <w:rPr>
          <w:sz w:val="23"/>
          <w:szCs w:val="23"/>
        </w:rPr>
        <w:t>);</w:t>
      </w:r>
    </w:p>
    <w:p w:rsidR="00E414A0" w:rsidRPr="00AC745A" w:rsidRDefault="009C6275">
      <w:pPr>
        <w:spacing w:after="0" w:line="240" w:lineRule="auto"/>
        <w:ind w:firstLine="540"/>
        <w:jc w:val="both"/>
        <w:rPr>
          <w:sz w:val="23"/>
          <w:szCs w:val="23"/>
        </w:rPr>
      </w:pPr>
      <w:r w:rsidRPr="00AC745A">
        <w:rPr>
          <w:sz w:val="23"/>
          <w:szCs w:val="23"/>
        </w:rPr>
        <w:t>6</w:t>
      </w:r>
      <w:r w:rsidR="00171B3B" w:rsidRPr="00AC745A">
        <w:rPr>
          <w:sz w:val="23"/>
          <w:szCs w:val="23"/>
        </w:rPr>
        <w:t>8</w:t>
      </w:r>
      <w:r w:rsidR="00FF7AD5" w:rsidRPr="00AC745A">
        <w:rPr>
          <w:sz w:val="23"/>
          <w:szCs w:val="23"/>
        </w:rPr>
        <w:t>.</w:t>
      </w:r>
      <w:r w:rsidR="00F94B0B">
        <w:rPr>
          <w:sz w:val="23"/>
          <w:szCs w:val="23"/>
        </w:rPr>
        <w:t>7</w:t>
      </w:r>
      <w:r w:rsidR="00AF3981" w:rsidRPr="00AC745A">
        <w:rPr>
          <w:sz w:val="23"/>
          <w:szCs w:val="23"/>
        </w:rPr>
        <w:t>. Сведения о нормативах допустимых сбросов и требованиях к составу и свойствам сточных вод, установлен</w:t>
      </w:r>
      <w:r w:rsidR="00F94B0B">
        <w:rPr>
          <w:sz w:val="23"/>
          <w:szCs w:val="23"/>
        </w:rPr>
        <w:t>ных для абонента (Приложение №7</w:t>
      </w:r>
      <w:r w:rsidR="00686669" w:rsidRPr="00AC745A">
        <w:rPr>
          <w:sz w:val="23"/>
          <w:szCs w:val="23"/>
        </w:rPr>
        <w:t>).</w:t>
      </w:r>
    </w:p>
    <w:p w:rsidR="00A37B8B" w:rsidRDefault="00A37B8B">
      <w:pPr>
        <w:spacing w:after="0" w:line="240" w:lineRule="auto"/>
        <w:ind w:firstLine="540"/>
        <w:jc w:val="both"/>
        <w:rPr>
          <w:sz w:val="23"/>
          <w:szCs w:val="23"/>
        </w:rPr>
      </w:pPr>
    </w:p>
    <w:p w:rsidR="002C3646" w:rsidRPr="00AC745A" w:rsidRDefault="009C6275" w:rsidP="002C3646">
      <w:pPr>
        <w:widowControl w:val="0"/>
        <w:autoSpaceDE w:val="0"/>
        <w:autoSpaceDN w:val="0"/>
        <w:adjustRightInd w:val="0"/>
        <w:spacing w:after="0" w:line="240" w:lineRule="auto"/>
        <w:ind w:firstLine="540"/>
        <w:jc w:val="center"/>
        <w:rPr>
          <w:b/>
          <w:sz w:val="23"/>
          <w:szCs w:val="23"/>
        </w:rPr>
      </w:pPr>
      <w:r w:rsidRPr="00AC745A">
        <w:rPr>
          <w:b/>
          <w:sz w:val="23"/>
          <w:szCs w:val="23"/>
        </w:rPr>
        <w:t>XVIII</w:t>
      </w:r>
      <w:r w:rsidR="007F73B0" w:rsidRPr="00AC745A">
        <w:rPr>
          <w:b/>
          <w:sz w:val="23"/>
          <w:szCs w:val="23"/>
        </w:rPr>
        <w:t xml:space="preserve">. </w:t>
      </w:r>
      <w:r w:rsidR="002C3646" w:rsidRPr="00AC745A">
        <w:rPr>
          <w:b/>
          <w:sz w:val="23"/>
          <w:szCs w:val="23"/>
        </w:rPr>
        <w:t>Реквизиты сторон</w:t>
      </w:r>
    </w:p>
    <w:p w:rsidR="002C3646" w:rsidRPr="00D144DD" w:rsidRDefault="002C3646" w:rsidP="002C3646">
      <w:pPr>
        <w:widowControl w:val="0"/>
        <w:autoSpaceDE w:val="0"/>
        <w:autoSpaceDN w:val="0"/>
        <w:adjustRightInd w:val="0"/>
        <w:spacing w:after="0" w:line="240" w:lineRule="auto"/>
        <w:ind w:firstLine="540"/>
        <w:jc w:val="center"/>
        <w:rPr>
          <w:sz w:val="32"/>
          <w:szCs w:val="23"/>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2"/>
        <w:gridCol w:w="5009"/>
      </w:tblGrid>
      <w:tr w:rsidR="002C3646" w:rsidRPr="00AC745A" w:rsidTr="00823ADA">
        <w:tc>
          <w:tcPr>
            <w:tcW w:w="5022" w:type="dxa"/>
          </w:tcPr>
          <w:p w:rsidR="002C3646" w:rsidRPr="00AC745A" w:rsidRDefault="00E109F5" w:rsidP="00B326BF">
            <w:pPr>
              <w:pStyle w:val="ConsPlusCell"/>
              <w:jc w:val="center"/>
              <w:rPr>
                <w:sz w:val="23"/>
                <w:szCs w:val="23"/>
              </w:rPr>
            </w:pPr>
            <w:r w:rsidRPr="00AC745A">
              <w:rPr>
                <w:sz w:val="23"/>
                <w:szCs w:val="23"/>
              </w:rPr>
              <w:t>Организация водопроводно-канализационного хозяйства</w:t>
            </w:r>
            <w:r w:rsidR="002C3646" w:rsidRPr="00AC745A">
              <w:rPr>
                <w:sz w:val="23"/>
                <w:szCs w:val="23"/>
              </w:rPr>
              <w:t>:</w:t>
            </w:r>
          </w:p>
        </w:tc>
        <w:tc>
          <w:tcPr>
            <w:tcW w:w="5009" w:type="dxa"/>
          </w:tcPr>
          <w:p w:rsidR="002C3646" w:rsidRPr="00AC745A" w:rsidRDefault="002C3646" w:rsidP="00B326BF">
            <w:pPr>
              <w:widowControl w:val="0"/>
              <w:autoSpaceDE w:val="0"/>
              <w:autoSpaceDN w:val="0"/>
              <w:adjustRightInd w:val="0"/>
              <w:spacing w:after="0" w:line="240" w:lineRule="auto"/>
              <w:jc w:val="center"/>
              <w:rPr>
                <w:sz w:val="23"/>
                <w:szCs w:val="23"/>
              </w:rPr>
            </w:pPr>
            <w:r w:rsidRPr="00AC745A">
              <w:rPr>
                <w:sz w:val="23"/>
                <w:szCs w:val="23"/>
              </w:rPr>
              <w:t>Абонент:</w:t>
            </w:r>
          </w:p>
        </w:tc>
      </w:tr>
      <w:tr w:rsidR="009C3BBF" w:rsidRPr="00B326BF" w:rsidTr="00823ADA">
        <w:tc>
          <w:tcPr>
            <w:tcW w:w="5022" w:type="dxa"/>
          </w:tcPr>
          <w:p w:rsidR="00823ADA" w:rsidRPr="00823ADA" w:rsidRDefault="00823ADA" w:rsidP="00823ADA">
            <w:pPr>
              <w:pStyle w:val="ConsPlusCell"/>
              <w:tabs>
                <w:tab w:val="left" w:pos="1230"/>
              </w:tabs>
              <w:rPr>
                <w:sz w:val="23"/>
                <w:szCs w:val="23"/>
              </w:rPr>
            </w:pPr>
          </w:p>
          <w:p w:rsidR="009C3BBF" w:rsidRPr="0039746C" w:rsidRDefault="009C3BBF" w:rsidP="00F65860">
            <w:pPr>
              <w:pStyle w:val="ConsPlusCell"/>
              <w:tabs>
                <w:tab w:val="left" w:pos="1230"/>
              </w:tabs>
              <w:rPr>
                <w:sz w:val="23"/>
                <w:szCs w:val="23"/>
                <w:lang w:val="en-US"/>
              </w:rPr>
            </w:pPr>
          </w:p>
        </w:tc>
        <w:tc>
          <w:tcPr>
            <w:tcW w:w="5009" w:type="dxa"/>
          </w:tcPr>
          <w:p w:rsidR="002211F5" w:rsidRPr="00B326BF" w:rsidRDefault="002211F5" w:rsidP="00B326BF">
            <w:pPr>
              <w:widowControl w:val="0"/>
              <w:autoSpaceDE w:val="0"/>
              <w:autoSpaceDN w:val="0"/>
              <w:adjustRightInd w:val="0"/>
              <w:spacing w:after="0" w:line="240" w:lineRule="auto"/>
              <w:ind w:right="-813"/>
              <w:contextualSpacing/>
              <w:jc w:val="both"/>
              <w:rPr>
                <w:sz w:val="23"/>
                <w:szCs w:val="23"/>
                <w:highlight w:val="yellow"/>
              </w:rPr>
            </w:pPr>
          </w:p>
        </w:tc>
      </w:tr>
      <w:tr w:rsidR="00823ADA" w:rsidRPr="00AC745A" w:rsidTr="00823ADA">
        <w:trPr>
          <w:trHeight w:val="1391"/>
        </w:trPr>
        <w:tc>
          <w:tcPr>
            <w:tcW w:w="5022" w:type="dxa"/>
          </w:tcPr>
          <w:p w:rsidR="00823ADA" w:rsidRPr="00AC745A" w:rsidRDefault="00823ADA" w:rsidP="00F65860">
            <w:pPr>
              <w:pStyle w:val="ConsPlusCell"/>
              <w:tabs>
                <w:tab w:val="left" w:pos="1230"/>
              </w:tabs>
              <w:rPr>
                <w:sz w:val="23"/>
                <w:szCs w:val="23"/>
              </w:rPr>
            </w:pPr>
          </w:p>
          <w:p w:rsidR="00823ADA" w:rsidRPr="002211F5" w:rsidRDefault="00823ADA" w:rsidP="00F65860">
            <w:pPr>
              <w:widowControl w:val="0"/>
              <w:pBdr>
                <w:bottom w:val="single" w:sz="12" w:space="1" w:color="auto"/>
              </w:pBdr>
              <w:autoSpaceDE w:val="0"/>
              <w:autoSpaceDN w:val="0"/>
              <w:adjustRightInd w:val="0"/>
              <w:spacing w:after="0" w:line="240" w:lineRule="auto"/>
              <w:jc w:val="both"/>
              <w:rPr>
                <w:sz w:val="12"/>
                <w:szCs w:val="23"/>
              </w:rPr>
            </w:pPr>
          </w:p>
          <w:p w:rsidR="00823ADA" w:rsidRPr="003829D7" w:rsidRDefault="00823ADA" w:rsidP="00F65860">
            <w:pPr>
              <w:widowControl w:val="0"/>
              <w:pBdr>
                <w:bottom w:val="single" w:sz="12" w:space="1" w:color="auto"/>
              </w:pBdr>
              <w:autoSpaceDE w:val="0"/>
              <w:autoSpaceDN w:val="0"/>
              <w:adjustRightInd w:val="0"/>
              <w:spacing w:after="0" w:line="240" w:lineRule="auto"/>
              <w:jc w:val="both"/>
              <w:rPr>
                <w:sz w:val="2"/>
                <w:szCs w:val="23"/>
              </w:rPr>
            </w:pPr>
          </w:p>
          <w:p w:rsidR="00823ADA" w:rsidRDefault="00823ADA" w:rsidP="00823ADA">
            <w:pPr>
              <w:widowControl w:val="0"/>
              <w:tabs>
                <w:tab w:val="left" w:pos="1528"/>
              </w:tabs>
              <w:autoSpaceDE w:val="0"/>
              <w:autoSpaceDN w:val="0"/>
              <w:adjustRightInd w:val="0"/>
              <w:spacing w:after="0" w:line="240" w:lineRule="auto"/>
              <w:jc w:val="both"/>
              <w:rPr>
                <w:sz w:val="23"/>
                <w:szCs w:val="23"/>
              </w:rPr>
            </w:pPr>
            <w:r>
              <w:rPr>
                <w:sz w:val="23"/>
                <w:szCs w:val="23"/>
              </w:rPr>
              <w:tab/>
            </w:r>
          </w:p>
          <w:p w:rsidR="00823ADA" w:rsidRPr="00AC745A" w:rsidRDefault="00823ADA" w:rsidP="00F65860">
            <w:pPr>
              <w:widowControl w:val="0"/>
              <w:tabs>
                <w:tab w:val="left" w:pos="3281"/>
              </w:tabs>
              <w:autoSpaceDE w:val="0"/>
              <w:autoSpaceDN w:val="0"/>
              <w:adjustRightInd w:val="0"/>
              <w:spacing w:after="0" w:line="240" w:lineRule="auto"/>
              <w:jc w:val="both"/>
              <w:rPr>
                <w:sz w:val="23"/>
                <w:szCs w:val="23"/>
              </w:rPr>
            </w:pPr>
            <w:r>
              <w:rPr>
                <w:sz w:val="23"/>
                <w:szCs w:val="23"/>
              </w:rPr>
              <w:t>Д</w:t>
            </w:r>
            <w:r w:rsidRPr="00AC745A">
              <w:rPr>
                <w:sz w:val="23"/>
                <w:szCs w:val="23"/>
              </w:rPr>
              <w:t>иректор ТП «Водоканал»</w:t>
            </w:r>
            <w:r w:rsidRPr="00AC745A">
              <w:rPr>
                <w:sz w:val="23"/>
                <w:szCs w:val="23"/>
              </w:rPr>
              <w:tab/>
            </w:r>
          </w:p>
          <w:p w:rsidR="00823ADA" w:rsidRPr="00AC745A" w:rsidRDefault="00823ADA" w:rsidP="00F65860">
            <w:pPr>
              <w:widowControl w:val="0"/>
              <w:autoSpaceDE w:val="0"/>
              <w:autoSpaceDN w:val="0"/>
              <w:adjustRightInd w:val="0"/>
              <w:spacing w:after="0" w:line="240" w:lineRule="auto"/>
              <w:jc w:val="both"/>
              <w:rPr>
                <w:sz w:val="23"/>
                <w:szCs w:val="23"/>
              </w:rPr>
            </w:pPr>
            <w:r w:rsidRPr="00AC745A">
              <w:rPr>
                <w:sz w:val="23"/>
                <w:szCs w:val="23"/>
              </w:rPr>
              <w:t>АО «ГУ ЖКХ»</w:t>
            </w:r>
          </w:p>
          <w:p w:rsidR="00823ADA" w:rsidRPr="00823ADA" w:rsidRDefault="00823ADA" w:rsidP="00823ADA">
            <w:pPr>
              <w:rPr>
                <w:sz w:val="23"/>
                <w:szCs w:val="23"/>
              </w:rPr>
            </w:pPr>
          </w:p>
        </w:tc>
        <w:tc>
          <w:tcPr>
            <w:tcW w:w="5009" w:type="dxa"/>
          </w:tcPr>
          <w:p w:rsidR="00823ADA" w:rsidRPr="00823ADA" w:rsidRDefault="00823ADA" w:rsidP="00B326BF">
            <w:pPr>
              <w:spacing w:after="0"/>
              <w:jc w:val="both"/>
              <w:rPr>
                <w:sz w:val="23"/>
                <w:szCs w:val="23"/>
              </w:rPr>
            </w:pPr>
          </w:p>
          <w:p w:rsidR="00823ADA" w:rsidRPr="00DA7DDA" w:rsidRDefault="00823ADA" w:rsidP="00AC745A">
            <w:pPr>
              <w:widowControl w:val="0"/>
              <w:pBdr>
                <w:bottom w:val="single" w:sz="12" w:space="1" w:color="auto"/>
              </w:pBdr>
              <w:autoSpaceDE w:val="0"/>
              <w:autoSpaceDN w:val="0"/>
              <w:adjustRightInd w:val="0"/>
              <w:spacing w:after="0" w:line="240" w:lineRule="auto"/>
              <w:jc w:val="both"/>
              <w:rPr>
                <w:sz w:val="8"/>
                <w:szCs w:val="23"/>
                <w:highlight w:val="yellow"/>
              </w:rPr>
            </w:pPr>
          </w:p>
          <w:p w:rsidR="00823ADA" w:rsidRPr="00345918" w:rsidRDefault="00823ADA" w:rsidP="00AC745A">
            <w:pPr>
              <w:widowControl w:val="0"/>
              <w:autoSpaceDE w:val="0"/>
              <w:autoSpaceDN w:val="0"/>
              <w:adjustRightInd w:val="0"/>
              <w:spacing w:after="0" w:line="240" w:lineRule="auto"/>
              <w:jc w:val="both"/>
              <w:rPr>
                <w:sz w:val="23"/>
                <w:szCs w:val="23"/>
                <w:highlight w:val="yellow"/>
              </w:rPr>
            </w:pPr>
          </w:p>
          <w:p w:rsidR="00823ADA" w:rsidRPr="00AC745A" w:rsidRDefault="00823ADA" w:rsidP="00C72A0E">
            <w:pPr>
              <w:spacing w:after="0" w:line="240" w:lineRule="auto"/>
              <w:rPr>
                <w:sz w:val="23"/>
                <w:szCs w:val="23"/>
              </w:rPr>
            </w:pPr>
          </w:p>
          <w:p w:rsidR="00823ADA" w:rsidRPr="00345918" w:rsidRDefault="00823ADA" w:rsidP="000848EC">
            <w:pPr>
              <w:rPr>
                <w:sz w:val="4"/>
                <w:szCs w:val="23"/>
                <w:highlight w:val="yellow"/>
              </w:rPr>
            </w:pPr>
          </w:p>
        </w:tc>
      </w:tr>
      <w:tr w:rsidR="009C3BBF" w:rsidRPr="00AC745A" w:rsidTr="00823ADA">
        <w:tc>
          <w:tcPr>
            <w:tcW w:w="5022" w:type="dxa"/>
          </w:tcPr>
          <w:p w:rsidR="009C3BBF" w:rsidRPr="00AC745A" w:rsidRDefault="009C3BBF" w:rsidP="000848EC">
            <w:pPr>
              <w:pStyle w:val="ConsPlusCell"/>
              <w:tabs>
                <w:tab w:val="left" w:pos="1230"/>
              </w:tabs>
              <w:rPr>
                <w:sz w:val="23"/>
                <w:szCs w:val="23"/>
              </w:rPr>
            </w:pPr>
            <w:r w:rsidRPr="00AC745A">
              <w:rPr>
                <w:sz w:val="23"/>
                <w:szCs w:val="23"/>
              </w:rPr>
              <w:t>_</w:t>
            </w:r>
            <w:r w:rsidR="00823ADA">
              <w:rPr>
                <w:sz w:val="23"/>
                <w:szCs w:val="23"/>
              </w:rPr>
              <w:t>__________________ /________________</w:t>
            </w:r>
            <w:r w:rsidRPr="00AC745A">
              <w:rPr>
                <w:sz w:val="23"/>
                <w:szCs w:val="23"/>
              </w:rPr>
              <w:t>/</w:t>
            </w:r>
          </w:p>
          <w:p w:rsidR="009C3BBF" w:rsidRPr="00AC745A" w:rsidRDefault="009C3BBF" w:rsidP="000848EC">
            <w:pPr>
              <w:pStyle w:val="ConsPlusCell"/>
              <w:tabs>
                <w:tab w:val="left" w:pos="1230"/>
              </w:tabs>
              <w:rPr>
                <w:sz w:val="23"/>
                <w:szCs w:val="23"/>
              </w:rPr>
            </w:pPr>
          </w:p>
        </w:tc>
        <w:tc>
          <w:tcPr>
            <w:tcW w:w="5009" w:type="dxa"/>
          </w:tcPr>
          <w:p w:rsidR="009C3BBF" w:rsidRPr="00AC745A" w:rsidRDefault="00FE5751" w:rsidP="00B326BF">
            <w:pPr>
              <w:pStyle w:val="ConsPlusCell"/>
              <w:tabs>
                <w:tab w:val="left" w:pos="1230"/>
              </w:tabs>
              <w:rPr>
                <w:sz w:val="23"/>
                <w:szCs w:val="23"/>
              </w:rPr>
            </w:pPr>
            <w:r w:rsidRPr="00AC745A">
              <w:rPr>
                <w:sz w:val="23"/>
                <w:szCs w:val="23"/>
              </w:rPr>
              <w:t>_________________</w:t>
            </w:r>
            <w:r w:rsidR="00095DE3">
              <w:rPr>
                <w:sz w:val="23"/>
                <w:szCs w:val="23"/>
              </w:rPr>
              <w:t>_____</w:t>
            </w:r>
            <w:r w:rsidRPr="00AC745A">
              <w:rPr>
                <w:sz w:val="23"/>
                <w:szCs w:val="23"/>
              </w:rPr>
              <w:t xml:space="preserve"> /</w:t>
            </w:r>
            <w:r w:rsidR="00823ADA">
              <w:rPr>
                <w:sz w:val="23"/>
                <w:szCs w:val="23"/>
              </w:rPr>
              <w:t>_________________</w:t>
            </w:r>
            <w:r w:rsidR="009C3BBF" w:rsidRPr="00AC745A">
              <w:rPr>
                <w:sz w:val="23"/>
                <w:szCs w:val="23"/>
              </w:rPr>
              <w:t xml:space="preserve">/                                                  </w:t>
            </w:r>
          </w:p>
        </w:tc>
      </w:tr>
      <w:tr w:rsidR="009C3BBF" w:rsidRPr="00AC745A" w:rsidTr="00823ADA">
        <w:trPr>
          <w:trHeight w:val="998"/>
        </w:trPr>
        <w:tc>
          <w:tcPr>
            <w:tcW w:w="5022" w:type="dxa"/>
          </w:tcPr>
          <w:p w:rsidR="009C3BBF" w:rsidRPr="00AC745A" w:rsidRDefault="009C3BBF" w:rsidP="000848EC">
            <w:pPr>
              <w:pStyle w:val="ConsPlusCell"/>
              <w:tabs>
                <w:tab w:val="left" w:pos="1230"/>
              </w:tabs>
              <w:rPr>
                <w:sz w:val="23"/>
                <w:szCs w:val="23"/>
              </w:rPr>
            </w:pPr>
            <w:r w:rsidRPr="00AC745A">
              <w:rPr>
                <w:sz w:val="23"/>
                <w:szCs w:val="23"/>
              </w:rPr>
              <w:t>«____» ___________ 20__ г</w:t>
            </w:r>
          </w:p>
          <w:p w:rsidR="009C3BBF" w:rsidRPr="00AC745A" w:rsidRDefault="009C3BBF" w:rsidP="000848EC">
            <w:pPr>
              <w:pStyle w:val="ConsPlusCell"/>
              <w:tabs>
                <w:tab w:val="left" w:pos="1230"/>
              </w:tabs>
              <w:rPr>
                <w:sz w:val="23"/>
                <w:szCs w:val="23"/>
              </w:rPr>
            </w:pPr>
            <w:r w:rsidRPr="00AC745A">
              <w:rPr>
                <w:sz w:val="23"/>
                <w:szCs w:val="23"/>
              </w:rPr>
              <w:t>М.П.</w:t>
            </w:r>
          </w:p>
        </w:tc>
        <w:tc>
          <w:tcPr>
            <w:tcW w:w="5009" w:type="dxa"/>
          </w:tcPr>
          <w:p w:rsidR="009C3BBF" w:rsidRPr="00AC745A" w:rsidRDefault="009C3BBF" w:rsidP="000848EC">
            <w:pPr>
              <w:pStyle w:val="ConsPlusCell"/>
              <w:tabs>
                <w:tab w:val="left" w:pos="1230"/>
              </w:tabs>
              <w:rPr>
                <w:sz w:val="23"/>
                <w:szCs w:val="23"/>
              </w:rPr>
            </w:pPr>
            <w:r w:rsidRPr="00AC745A">
              <w:rPr>
                <w:sz w:val="23"/>
                <w:szCs w:val="23"/>
              </w:rPr>
              <w:t>«_____» ___________ 20__ г.</w:t>
            </w:r>
          </w:p>
          <w:p w:rsidR="009C3BBF" w:rsidRDefault="009C3BBF" w:rsidP="000848EC">
            <w:pPr>
              <w:pStyle w:val="ConsPlusCell"/>
              <w:tabs>
                <w:tab w:val="left" w:pos="1230"/>
              </w:tabs>
              <w:rPr>
                <w:sz w:val="23"/>
                <w:szCs w:val="23"/>
              </w:rPr>
            </w:pPr>
            <w:r w:rsidRPr="00AC745A">
              <w:rPr>
                <w:sz w:val="23"/>
                <w:szCs w:val="23"/>
              </w:rPr>
              <w:t>М.П.</w:t>
            </w:r>
          </w:p>
          <w:p w:rsidR="002211F5" w:rsidRDefault="002211F5" w:rsidP="000848EC">
            <w:pPr>
              <w:pStyle w:val="ConsPlusCell"/>
              <w:tabs>
                <w:tab w:val="left" w:pos="1230"/>
              </w:tabs>
              <w:rPr>
                <w:sz w:val="23"/>
                <w:szCs w:val="23"/>
              </w:rPr>
            </w:pPr>
          </w:p>
          <w:p w:rsidR="00F625E6" w:rsidRDefault="00F625E6"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823ADA" w:rsidRDefault="00823ADA" w:rsidP="000848EC">
            <w:pPr>
              <w:pStyle w:val="ConsPlusCell"/>
              <w:tabs>
                <w:tab w:val="left" w:pos="1230"/>
              </w:tabs>
              <w:rPr>
                <w:sz w:val="23"/>
                <w:szCs w:val="23"/>
              </w:rPr>
            </w:pPr>
          </w:p>
          <w:p w:rsidR="0019109A" w:rsidRPr="00AC745A" w:rsidRDefault="0019109A" w:rsidP="000848EC">
            <w:pPr>
              <w:pStyle w:val="ConsPlusCell"/>
              <w:tabs>
                <w:tab w:val="left" w:pos="1230"/>
              </w:tabs>
              <w:rPr>
                <w:sz w:val="23"/>
                <w:szCs w:val="23"/>
              </w:rPr>
            </w:pPr>
          </w:p>
        </w:tc>
      </w:tr>
    </w:tbl>
    <w:p w:rsidR="000B6B95" w:rsidRDefault="000B6B95" w:rsidP="000B6B95">
      <w:pPr>
        <w:widowControl w:val="0"/>
        <w:spacing w:after="0" w:line="240" w:lineRule="auto"/>
        <w:jc w:val="right"/>
        <w:outlineLvl w:val="1"/>
        <w:rPr>
          <w:sz w:val="24"/>
          <w:szCs w:val="24"/>
        </w:rPr>
      </w:pPr>
      <w:r>
        <w:rPr>
          <w:sz w:val="24"/>
          <w:szCs w:val="24"/>
        </w:rPr>
        <w:lastRenderedPageBreak/>
        <w:t>Приложение № 1</w:t>
      </w:r>
    </w:p>
    <w:p w:rsidR="000B6B95" w:rsidRDefault="000B6B95" w:rsidP="000B6B95">
      <w:pPr>
        <w:widowControl w:val="0"/>
        <w:spacing w:after="0" w:line="240" w:lineRule="auto"/>
        <w:outlineLvl w:val="1"/>
        <w:rPr>
          <w:sz w:val="24"/>
          <w:szCs w:val="24"/>
        </w:rPr>
      </w:pPr>
      <w:r>
        <w:rPr>
          <w:sz w:val="24"/>
          <w:szCs w:val="24"/>
        </w:rPr>
        <w:t xml:space="preserve">                                                       к единому договору холодного водоснабжения и водоотведения</w:t>
      </w:r>
    </w:p>
    <w:p w:rsidR="000B6B95" w:rsidRDefault="000B6B95" w:rsidP="00823ADA">
      <w:pPr>
        <w:widowControl w:val="0"/>
        <w:spacing w:after="0" w:line="240" w:lineRule="auto"/>
        <w:jc w:val="right"/>
        <w:rPr>
          <w:sz w:val="24"/>
          <w:szCs w:val="24"/>
        </w:rPr>
      </w:pPr>
      <w:r>
        <w:rPr>
          <w:sz w:val="24"/>
          <w:szCs w:val="24"/>
        </w:rPr>
        <w:t xml:space="preserve">                                                                                       от «__</w:t>
      </w:r>
      <w:r w:rsidR="00823ADA">
        <w:rPr>
          <w:sz w:val="24"/>
          <w:szCs w:val="24"/>
        </w:rPr>
        <w:t xml:space="preserve">_»_______________ </w:t>
      </w:r>
      <w:proofErr w:type="gramStart"/>
      <w:r w:rsidR="00823ADA">
        <w:rPr>
          <w:sz w:val="24"/>
          <w:szCs w:val="24"/>
        </w:rPr>
        <w:t>г</w:t>
      </w:r>
      <w:proofErr w:type="gramEnd"/>
      <w:r w:rsidR="00823ADA">
        <w:rPr>
          <w:sz w:val="24"/>
          <w:szCs w:val="24"/>
        </w:rPr>
        <w:t>. №______</w:t>
      </w:r>
      <w:r>
        <w:rPr>
          <w:sz w:val="24"/>
          <w:szCs w:val="24"/>
        </w:rPr>
        <w:t xml:space="preserve">                                                    </w:t>
      </w:r>
    </w:p>
    <w:p w:rsidR="000B6B95" w:rsidRDefault="000B6B95" w:rsidP="00823ADA">
      <w:pPr>
        <w:widowControl w:val="0"/>
        <w:spacing w:after="0" w:line="240" w:lineRule="auto"/>
        <w:jc w:val="center"/>
        <w:rPr>
          <w:sz w:val="24"/>
          <w:szCs w:val="24"/>
        </w:rPr>
      </w:pPr>
    </w:p>
    <w:p w:rsidR="00823ADA" w:rsidRDefault="00823ADA" w:rsidP="00823ADA">
      <w:pPr>
        <w:widowControl w:val="0"/>
        <w:spacing w:after="0" w:line="240" w:lineRule="auto"/>
        <w:jc w:val="center"/>
        <w:rPr>
          <w:sz w:val="24"/>
          <w:szCs w:val="24"/>
        </w:rPr>
      </w:pPr>
    </w:p>
    <w:p w:rsidR="00823ADA" w:rsidRDefault="00823ADA" w:rsidP="00823ADA">
      <w:pPr>
        <w:widowControl w:val="0"/>
        <w:spacing w:after="0" w:line="240" w:lineRule="auto"/>
        <w:jc w:val="center"/>
        <w:rPr>
          <w:sz w:val="24"/>
          <w:szCs w:val="24"/>
        </w:rPr>
      </w:pPr>
    </w:p>
    <w:p w:rsidR="00823ADA" w:rsidRDefault="00823ADA" w:rsidP="00823ADA">
      <w:pPr>
        <w:widowControl w:val="0"/>
        <w:spacing w:after="0" w:line="240" w:lineRule="auto"/>
        <w:jc w:val="center"/>
        <w:rPr>
          <w:sz w:val="24"/>
          <w:szCs w:val="24"/>
        </w:rPr>
      </w:pPr>
    </w:p>
    <w:p w:rsidR="00823ADA" w:rsidRDefault="00823ADA" w:rsidP="00823ADA">
      <w:pPr>
        <w:widowControl w:val="0"/>
        <w:spacing w:after="0" w:line="240" w:lineRule="auto"/>
        <w:jc w:val="center"/>
        <w:rPr>
          <w:sz w:val="24"/>
          <w:szCs w:val="24"/>
        </w:rPr>
      </w:pPr>
    </w:p>
    <w:p w:rsidR="000B6B95" w:rsidRDefault="000B6B95" w:rsidP="000B6B95">
      <w:pPr>
        <w:spacing w:after="0" w:line="240" w:lineRule="auto"/>
        <w:jc w:val="center"/>
        <w:rPr>
          <w:sz w:val="24"/>
          <w:szCs w:val="24"/>
        </w:rPr>
      </w:pPr>
      <w:r>
        <w:rPr>
          <w:sz w:val="24"/>
          <w:szCs w:val="24"/>
        </w:rPr>
        <w:t>АКТ</w:t>
      </w:r>
    </w:p>
    <w:p w:rsidR="000B6B95" w:rsidRDefault="000B6B95" w:rsidP="000B6B95">
      <w:pPr>
        <w:spacing w:after="0" w:line="240" w:lineRule="auto"/>
        <w:jc w:val="center"/>
        <w:rPr>
          <w:sz w:val="24"/>
          <w:szCs w:val="24"/>
        </w:rPr>
      </w:pPr>
      <w:r>
        <w:rPr>
          <w:sz w:val="24"/>
          <w:szCs w:val="24"/>
        </w:rPr>
        <w:t>о разграничении эксплуатационной ответственности</w:t>
      </w:r>
    </w:p>
    <w:p w:rsidR="00BC3E3B" w:rsidRDefault="00BC3E3B" w:rsidP="000B6B95">
      <w:pPr>
        <w:spacing w:after="0" w:line="240" w:lineRule="auto"/>
        <w:jc w:val="center"/>
        <w:rPr>
          <w:sz w:val="24"/>
          <w:szCs w:val="24"/>
        </w:rPr>
      </w:pPr>
    </w:p>
    <w:p w:rsidR="000B6B95" w:rsidRDefault="00BC3E3B" w:rsidP="000B6B95">
      <w:pPr>
        <w:spacing w:after="0" w:line="240" w:lineRule="auto"/>
        <w:ind w:firstLine="708"/>
        <w:jc w:val="both"/>
        <w:rPr>
          <w:sz w:val="21"/>
          <w:szCs w:val="21"/>
        </w:rPr>
      </w:pPr>
      <w:r w:rsidRPr="00F163BC">
        <w:rPr>
          <w:sz w:val="23"/>
          <w:szCs w:val="23"/>
        </w:rPr>
        <w:t>Акционерное общество «Главное управление жилищно-коммунального хозяйства» (АО «ГУ ЖКХ»), именуемое в дальнейшем организацией водопроводно-канализационного хозяйства, в лице директора Территориального подразделения «Водоканал» Акционерного общества «Главное управление жи</w:t>
      </w:r>
      <w:r>
        <w:rPr>
          <w:sz w:val="23"/>
          <w:szCs w:val="23"/>
        </w:rPr>
        <w:t>лищно-коммунального хозяйства» _________________________</w:t>
      </w:r>
      <w:r w:rsidRPr="00F163BC">
        <w:rPr>
          <w:sz w:val="23"/>
          <w:szCs w:val="23"/>
        </w:rPr>
        <w:t>,</w:t>
      </w:r>
      <w:r>
        <w:rPr>
          <w:sz w:val="23"/>
          <w:szCs w:val="23"/>
        </w:rPr>
        <w:t xml:space="preserve"> </w:t>
      </w:r>
      <w:r w:rsidRPr="00F163BC">
        <w:rPr>
          <w:sz w:val="23"/>
          <w:szCs w:val="23"/>
        </w:rPr>
        <w:t>действующего на основании доверенности №</w:t>
      </w:r>
      <w:r>
        <w:rPr>
          <w:sz w:val="23"/>
          <w:szCs w:val="23"/>
        </w:rPr>
        <w:t>_______ от ______________</w:t>
      </w:r>
      <w:r w:rsidRPr="00F163BC">
        <w:rPr>
          <w:sz w:val="23"/>
          <w:szCs w:val="23"/>
        </w:rPr>
        <w:t>г. и Положения ТП «Водоканал» АО «ГУ ЖКХ»,</w:t>
      </w:r>
      <w:r>
        <w:rPr>
          <w:sz w:val="23"/>
          <w:szCs w:val="23"/>
        </w:rPr>
        <w:t xml:space="preserve"> с одной стороны, и ____________________________________________</w:t>
      </w:r>
      <w:r>
        <w:rPr>
          <w:bCs/>
          <w:sz w:val="21"/>
          <w:szCs w:val="21"/>
        </w:rPr>
        <w:t xml:space="preserve"> (_________</w:t>
      </w:r>
      <w:r w:rsidRPr="00F163BC">
        <w:rPr>
          <w:bCs/>
          <w:sz w:val="21"/>
          <w:szCs w:val="21"/>
        </w:rPr>
        <w:t>)</w:t>
      </w:r>
      <w:r w:rsidRPr="00F163BC">
        <w:rPr>
          <w:sz w:val="21"/>
          <w:szCs w:val="21"/>
        </w:rPr>
        <w:t>, именуемое</w:t>
      </w:r>
      <w:r w:rsidRPr="00460477">
        <w:rPr>
          <w:sz w:val="21"/>
          <w:szCs w:val="21"/>
        </w:rPr>
        <w:t xml:space="preserve"> в дальнейшем абонентом, в лице </w:t>
      </w:r>
      <w:r>
        <w:rPr>
          <w:sz w:val="21"/>
          <w:szCs w:val="21"/>
        </w:rPr>
        <w:t>_________________________________,</w:t>
      </w:r>
      <w:r w:rsidRPr="00460477">
        <w:rPr>
          <w:sz w:val="21"/>
          <w:szCs w:val="21"/>
        </w:rPr>
        <w:t xml:space="preserve"> действующего</w:t>
      </w:r>
      <w:r>
        <w:rPr>
          <w:sz w:val="21"/>
          <w:szCs w:val="21"/>
        </w:rPr>
        <w:t xml:space="preserve"> </w:t>
      </w:r>
      <w:r w:rsidRPr="00460477">
        <w:rPr>
          <w:sz w:val="21"/>
          <w:szCs w:val="21"/>
        </w:rPr>
        <w:t xml:space="preserve">на основании </w:t>
      </w:r>
      <w:r>
        <w:rPr>
          <w:sz w:val="21"/>
          <w:szCs w:val="21"/>
        </w:rPr>
        <w:t>_________________</w:t>
      </w:r>
      <w:r w:rsidRPr="00AC745A">
        <w:rPr>
          <w:sz w:val="23"/>
          <w:szCs w:val="23"/>
        </w:rPr>
        <w:t>,</w:t>
      </w:r>
      <w:r>
        <w:rPr>
          <w:sz w:val="23"/>
          <w:szCs w:val="23"/>
        </w:rPr>
        <w:t xml:space="preserve"> </w:t>
      </w:r>
      <w:r w:rsidRPr="00AC745A">
        <w:rPr>
          <w:sz w:val="23"/>
          <w:szCs w:val="23"/>
        </w:rPr>
        <w:t>с другой стороны</w:t>
      </w:r>
      <w:r w:rsidR="000B6B95">
        <w:rPr>
          <w:sz w:val="21"/>
          <w:szCs w:val="21"/>
        </w:rPr>
        <w:t>, с другой стороны, именуемые в дальнейшем сторонами, составили настоящий акт о том, что:</w:t>
      </w:r>
    </w:p>
    <w:p w:rsidR="00B14B6F" w:rsidRDefault="00B14B6F" w:rsidP="000B6B95">
      <w:pPr>
        <w:spacing w:after="0" w:line="240" w:lineRule="auto"/>
        <w:ind w:firstLine="708"/>
        <w:jc w:val="both"/>
        <w:rPr>
          <w:sz w:val="21"/>
          <w:szCs w:val="21"/>
        </w:rPr>
      </w:pPr>
    </w:p>
    <w:p w:rsidR="00B14B6F" w:rsidRDefault="00B14B6F" w:rsidP="000B6B95">
      <w:pPr>
        <w:spacing w:after="0" w:line="240" w:lineRule="auto"/>
        <w:ind w:firstLine="708"/>
        <w:jc w:val="both"/>
        <w:rPr>
          <w:sz w:val="21"/>
          <w:szCs w:val="21"/>
        </w:rPr>
      </w:pPr>
    </w:p>
    <w:p w:rsidR="00B14B6F" w:rsidRPr="00747D0F" w:rsidRDefault="00B14B6F" w:rsidP="00B14B6F">
      <w:pPr>
        <w:pStyle w:val="af6"/>
        <w:numPr>
          <w:ilvl w:val="0"/>
          <w:numId w:val="4"/>
        </w:numPr>
        <w:spacing w:after="0" w:line="240" w:lineRule="auto"/>
        <w:rPr>
          <w:sz w:val="22"/>
          <w:szCs w:val="22"/>
        </w:rPr>
      </w:pPr>
      <w:r w:rsidRPr="00747D0F">
        <w:rPr>
          <w:sz w:val="22"/>
          <w:szCs w:val="22"/>
        </w:rPr>
        <w:t xml:space="preserve">По </w:t>
      </w:r>
      <w:r>
        <w:rPr>
          <w:sz w:val="22"/>
          <w:szCs w:val="22"/>
        </w:rPr>
        <w:t xml:space="preserve">объекту абонента- </w:t>
      </w:r>
      <w:r w:rsidRPr="00747D0F">
        <w:rPr>
          <w:sz w:val="22"/>
          <w:szCs w:val="22"/>
        </w:rPr>
        <w:t xml:space="preserve"> </w:t>
      </w:r>
    </w:p>
    <w:p w:rsidR="00B14B6F" w:rsidRDefault="00B14B6F" w:rsidP="00B14B6F">
      <w:pPr>
        <w:spacing w:after="0" w:line="240" w:lineRule="auto"/>
        <w:ind w:firstLine="708"/>
        <w:rPr>
          <w:sz w:val="22"/>
          <w:szCs w:val="22"/>
        </w:rPr>
      </w:pPr>
    </w:p>
    <w:p w:rsidR="00B14B6F" w:rsidRPr="00DA30B7" w:rsidRDefault="00B14B6F" w:rsidP="00B14B6F">
      <w:pPr>
        <w:spacing w:after="0" w:line="240" w:lineRule="auto"/>
        <w:ind w:firstLine="708"/>
        <w:rPr>
          <w:sz w:val="22"/>
          <w:szCs w:val="22"/>
        </w:rPr>
      </w:pPr>
    </w:p>
    <w:p w:rsidR="00B14B6F" w:rsidRPr="00DA30B7" w:rsidRDefault="00B14B6F" w:rsidP="00B14B6F">
      <w:pPr>
        <w:numPr>
          <w:ilvl w:val="0"/>
          <w:numId w:val="3"/>
        </w:numPr>
        <w:spacing w:after="0" w:line="240" w:lineRule="auto"/>
        <w:ind w:left="284" w:hanging="284"/>
        <w:jc w:val="both"/>
        <w:rPr>
          <w:sz w:val="22"/>
          <w:szCs w:val="22"/>
        </w:rPr>
      </w:pPr>
      <w:r w:rsidRPr="00DA30B7">
        <w:rPr>
          <w:sz w:val="22"/>
          <w:szCs w:val="22"/>
        </w:rPr>
        <w:t xml:space="preserve">граница раздела эксплуатационной ответственности </w:t>
      </w:r>
      <w:r w:rsidRPr="00DA30B7">
        <w:rPr>
          <w:sz w:val="22"/>
          <w:szCs w:val="22"/>
          <w:u w:val="single"/>
        </w:rPr>
        <w:t>по водопроводным сетям</w:t>
      </w:r>
      <w:r w:rsidRPr="00DA30B7">
        <w:rPr>
          <w:sz w:val="22"/>
          <w:szCs w:val="22"/>
        </w:rPr>
        <w:t xml:space="preserve"> находится</w:t>
      </w:r>
    </w:p>
    <w:p w:rsidR="00B14B6F" w:rsidRPr="00B14B6F" w:rsidRDefault="00B14B6F" w:rsidP="00B14B6F">
      <w:pPr>
        <w:pStyle w:val="af6"/>
        <w:spacing w:after="0" w:line="240" w:lineRule="auto"/>
        <w:ind w:left="360"/>
        <w:rPr>
          <w:sz w:val="22"/>
          <w:szCs w:val="22"/>
        </w:rPr>
      </w:pPr>
      <w:r w:rsidRPr="00B14B6F">
        <w:rPr>
          <w:sz w:val="22"/>
          <w:szCs w:val="22"/>
        </w:rPr>
        <w:t>Организация водопроводно-канализационного хозяйства:</w:t>
      </w:r>
    </w:p>
    <w:p w:rsidR="00B14B6F" w:rsidRPr="00B14B6F" w:rsidRDefault="00B14B6F" w:rsidP="00B14B6F">
      <w:pPr>
        <w:pStyle w:val="af6"/>
        <w:spacing w:after="0" w:line="240" w:lineRule="auto"/>
        <w:ind w:left="360"/>
        <w:rPr>
          <w:sz w:val="22"/>
          <w:szCs w:val="22"/>
        </w:rPr>
      </w:pPr>
      <w:r w:rsidRPr="00B14B6F">
        <w:rPr>
          <w:sz w:val="22"/>
          <w:szCs w:val="22"/>
        </w:rPr>
        <w:t xml:space="preserve">- </w:t>
      </w:r>
    </w:p>
    <w:p w:rsidR="00B14B6F" w:rsidRPr="00B14B6F" w:rsidRDefault="00B14B6F" w:rsidP="00B14B6F">
      <w:pPr>
        <w:pStyle w:val="af6"/>
        <w:spacing w:after="0" w:line="240" w:lineRule="auto"/>
        <w:ind w:left="360"/>
        <w:rPr>
          <w:sz w:val="22"/>
          <w:szCs w:val="22"/>
        </w:rPr>
      </w:pPr>
      <w:r w:rsidRPr="00B14B6F">
        <w:rPr>
          <w:sz w:val="22"/>
          <w:szCs w:val="22"/>
        </w:rPr>
        <w:t>Абонент:</w:t>
      </w:r>
    </w:p>
    <w:p w:rsidR="00B14B6F" w:rsidRPr="00747D0F" w:rsidRDefault="00B14B6F" w:rsidP="00B14B6F">
      <w:pPr>
        <w:pStyle w:val="af6"/>
        <w:spacing w:after="0" w:line="240" w:lineRule="auto"/>
        <w:ind w:left="360"/>
        <w:rPr>
          <w:sz w:val="22"/>
          <w:szCs w:val="22"/>
        </w:rPr>
      </w:pPr>
      <w:r>
        <w:rPr>
          <w:sz w:val="22"/>
          <w:szCs w:val="22"/>
        </w:rPr>
        <w:t xml:space="preserve">- </w:t>
      </w:r>
    </w:p>
    <w:p w:rsidR="00B14B6F" w:rsidRDefault="00B14B6F" w:rsidP="000B6B95">
      <w:pPr>
        <w:spacing w:after="0" w:line="240" w:lineRule="auto"/>
        <w:ind w:firstLine="708"/>
        <w:jc w:val="both"/>
        <w:rPr>
          <w:sz w:val="21"/>
          <w:szCs w:val="21"/>
        </w:rPr>
      </w:pPr>
    </w:p>
    <w:p w:rsidR="000B6B95" w:rsidRDefault="000B6B95" w:rsidP="000B6B95">
      <w:pPr>
        <w:spacing w:after="0" w:line="240" w:lineRule="auto"/>
        <w:ind w:firstLine="708"/>
        <w:rPr>
          <w:sz w:val="8"/>
          <w:szCs w:val="24"/>
        </w:rPr>
      </w:pPr>
    </w:p>
    <w:p w:rsidR="00B14B6F" w:rsidRPr="00DA30B7" w:rsidRDefault="00B14B6F" w:rsidP="00B14B6F">
      <w:pPr>
        <w:numPr>
          <w:ilvl w:val="0"/>
          <w:numId w:val="3"/>
        </w:numPr>
        <w:spacing w:after="0" w:line="240" w:lineRule="auto"/>
        <w:ind w:left="284" w:hanging="284"/>
        <w:jc w:val="both"/>
        <w:rPr>
          <w:sz w:val="22"/>
          <w:szCs w:val="22"/>
        </w:rPr>
      </w:pPr>
      <w:r w:rsidRPr="00DA30B7">
        <w:rPr>
          <w:sz w:val="22"/>
          <w:szCs w:val="22"/>
        </w:rPr>
        <w:t xml:space="preserve">граница раздела эксплуатационной ответственности </w:t>
      </w:r>
      <w:r>
        <w:rPr>
          <w:sz w:val="22"/>
          <w:szCs w:val="22"/>
          <w:u w:val="single"/>
        </w:rPr>
        <w:t>по канализацион</w:t>
      </w:r>
      <w:r w:rsidRPr="00DA30B7">
        <w:rPr>
          <w:sz w:val="22"/>
          <w:szCs w:val="22"/>
          <w:u w:val="single"/>
        </w:rPr>
        <w:t>ным сетям</w:t>
      </w:r>
      <w:r w:rsidRPr="00DA30B7">
        <w:rPr>
          <w:sz w:val="22"/>
          <w:szCs w:val="22"/>
        </w:rPr>
        <w:t xml:space="preserve"> находится</w:t>
      </w:r>
    </w:p>
    <w:p w:rsidR="00B14B6F" w:rsidRPr="00B14B6F" w:rsidRDefault="00B14B6F" w:rsidP="00B14B6F">
      <w:pPr>
        <w:pStyle w:val="af6"/>
        <w:spacing w:after="0" w:line="240" w:lineRule="auto"/>
        <w:ind w:left="360"/>
        <w:rPr>
          <w:sz w:val="22"/>
          <w:szCs w:val="22"/>
        </w:rPr>
      </w:pPr>
      <w:r w:rsidRPr="00B14B6F">
        <w:rPr>
          <w:sz w:val="22"/>
          <w:szCs w:val="22"/>
        </w:rPr>
        <w:t>Организация водопроводно-канализационного хозяйства:</w:t>
      </w:r>
    </w:p>
    <w:p w:rsidR="00B14B6F" w:rsidRPr="00B14B6F" w:rsidRDefault="00B14B6F" w:rsidP="00B14B6F">
      <w:pPr>
        <w:pStyle w:val="af6"/>
        <w:spacing w:after="0" w:line="240" w:lineRule="auto"/>
        <w:ind w:left="360"/>
        <w:rPr>
          <w:sz w:val="22"/>
          <w:szCs w:val="22"/>
        </w:rPr>
      </w:pPr>
      <w:r w:rsidRPr="00B14B6F">
        <w:rPr>
          <w:sz w:val="22"/>
          <w:szCs w:val="22"/>
        </w:rPr>
        <w:t xml:space="preserve">- </w:t>
      </w:r>
    </w:p>
    <w:p w:rsidR="00B14B6F" w:rsidRPr="00B14B6F" w:rsidRDefault="00B14B6F" w:rsidP="00B14B6F">
      <w:pPr>
        <w:pStyle w:val="af6"/>
        <w:spacing w:after="0" w:line="240" w:lineRule="auto"/>
        <w:ind w:left="360"/>
        <w:rPr>
          <w:sz w:val="22"/>
          <w:szCs w:val="22"/>
        </w:rPr>
      </w:pPr>
      <w:r w:rsidRPr="00B14B6F">
        <w:rPr>
          <w:sz w:val="22"/>
          <w:szCs w:val="22"/>
        </w:rPr>
        <w:t>Абонент:</w:t>
      </w:r>
    </w:p>
    <w:p w:rsidR="00B14B6F" w:rsidRPr="00747D0F" w:rsidRDefault="00B14B6F" w:rsidP="00B14B6F">
      <w:pPr>
        <w:pStyle w:val="af6"/>
        <w:spacing w:after="0" w:line="240" w:lineRule="auto"/>
        <w:ind w:left="360"/>
        <w:rPr>
          <w:sz w:val="22"/>
          <w:szCs w:val="22"/>
        </w:rPr>
      </w:pPr>
      <w:r>
        <w:rPr>
          <w:sz w:val="22"/>
          <w:szCs w:val="22"/>
        </w:rPr>
        <w:t xml:space="preserve">- </w:t>
      </w:r>
    </w:p>
    <w:p w:rsidR="000B6B95" w:rsidRDefault="000B6B95" w:rsidP="000B6B95">
      <w:pPr>
        <w:spacing w:after="0" w:line="240" w:lineRule="auto"/>
        <w:rPr>
          <w:sz w:val="24"/>
          <w:szCs w:val="24"/>
        </w:rPr>
      </w:pPr>
    </w:p>
    <w:p w:rsidR="000B6B95" w:rsidRDefault="000B6B95" w:rsidP="000B6B95">
      <w:pPr>
        <w:spacing w:after="0" w:line="240" w:lineRule="auto"/>
        <w:rPr>
          <w:sz w:val="12"/>
          <w:szCs w:val="24"/>
        </w:rPr>
      </w:pPr>
    </w:p>
    <w:tbl>
      <w:tblPr>
        <w:tblStyle w:val="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0B6B95" w:rsidTr="000B6B95">
        <w:tc>
          <w:tcPr>
            <w:tcW w:w="4927" w:type="dxa"/>
          </w:tcPr>
          <w:p w:rsidR="000B6B95" w:rsidRDefault="000B6B95">
            <w:pPr>
              <w:spacing w:after="0" w:line="240" w:lineRule="auto"/>
              <w:jc w:val="center"/>
              <w:rPr>
                <w:sz w:val="23"/>
                <w:szCs w:val="23"/>
              </w:rPr>
            </w:pPr>
            <w:r>
              <w:rPr>
                <w:sz w:val="23"/>
                <w:szCs w:val="23"/>
              </w:rPr>
              <w:t>Организация водопроводно-</w:t>
            </w:r>
          </w:p>
          <w:p w:rsidR="000B6B95" w:rsidRDefault="000B6B95">
            <w:pPr>
              <w:spacing w:after="0" w:line="240" w:lineRule="auto"/>
              <w:jc w:val="center"/>
              <w:rPr>
                <w:sz w:val="23"/>
                <w:szCs w:val="23"/>
              </w:rPr>
            </w:pPr>
            <w:r>
              <w:rPr>
                <w:sz w:val="23"/>
                <w:szCs w:val="23"/>
              </w:rPr>
              <w:t>канализационного хозяйства:</w:t>
            </w:r>
          </w:p>
          <w:p w:rsidR="000B6B95" w:rsidRDefault="000B6B95">
            <w:pPr>
              <w:spacing w:after="0" w:line="240" w:lineRule="auto"/>
              <w:jc w:val="center"/>
              <w:rPr>
                <w:sz w:val="23"/>
                <w:szCs w:val="23"/>
              </w:rPr>
            </w:pPr>
          </w:p>
          <w:p w:rsidR="000B6B95" w:rsidRDefault="000B6B95">
            <w:pPr>
              <w:spacing w:after="0" w:line="240" w:lineRule="auto"/>
              <w:rPr>
                <w:sz w:val="23"/>
                <w:szCs w:val="23"/>
              </w:rPr>
            </w:pPr>
            <w:r>
              <w:rPr>
                <w:sz w:val="23"/>
                <w:szCs w:val="23"/>
              </w:rPr>
              <w:t>Директор ТП «Водоканал»</w:t>
            </w:r>
          </w:p>
          <w:p w:rsidR="000B6B95" w:rsidRDefault="000B6B95">
            <w:pPr>
              <w:spacing w:after="0" w:line="240" w:lineRule="auto"/>
              <w:jc w:val="both"/>
              <w:rPr>
                <w:sz w:val="23"/>
                <w:szCs w:val="23"/>
              </w:rPr>
            </w:pPr>
            <w:r>
              <w:rPr>
                <w:sz w:val="23"/>
                <w:szCs w:val="23"/>
              </w:rPr>
              <w:t>АО «ГУ ЖКХ»</w:t>
            </w:r>
          </w:p>
        </w:tc>
        <w:tc>
          <w:tcPr>
            <w:tcW w:w="4927" w:type="dxa"/>
          </w:tcPr>
          <w:p w:rsidR="000B6B95" w:rsidRDefault="000B6B95">
            <w:pPr>
              <w:spacing w:after="0" w:line="240" w:lineRule="auto"/>
              <w:jc w:val="center"/>
              <w:rPr>
                <w:sz w:val="23"/>
                <w:szCs w:val="23"/>
              </w:rPr>
            </w:pPr>
            <w:r>
              <w:rPr>
                <w:sz w:val="23"/>
                <w:szCs w:val="23"/>
              </w:rPr>
              <w:t>Абонент:</w:t>
            </w:r>
          </w:p>
          <w:p w:rsidR="000B6B95" w:rsidRDefault="000B6B95">
            <w:pPr>
              <w:spacing w:after="0" w:line="240" w:lineRule="auto"/>
              <w:jc w:val="center"/>
              <w:rPr>
                <w:sz w:val="23"/>
                <w:szCs w:val="23"/>
              </w:rPr>
            </w:pPr>
          </w:p>
          <w:p w:rsidR="000B6B95" w:rsidRDefault="000B6B95">
            <w:pPr>
              <w:spacing w:after="0" w:line="240" w:lineRule="auto"/>
              <w:jc w:val="center"/>
              <w:rPr>
                <w:sz w:val="23"/>
                <w:szCs w:val="23"/>
              </w:rPr>
            </w:pPr>
          </w:p>
          <w:p w:rsidR="000B6B95" w:rsidRDefault="000B6B95">
            <w:pPr>
              <w:spacing w:after="0" w:line="240" w:lineRule="auto"/>
              <w:jc w:val="both"/>
              <w:rPr>
                <w:sz w:val="23"/>
                <w:szCs w:val="23"/>
              </w:rPr>
            </w:pPr>
          </w:p>
        </w:tc>
      </w:tr>
      <w:tr w:rsidR="000B6B95" w:rsidTr="000B6B95">
        <w:tc>
          <w:tcPr>
            <w:tcW w:w="4927" w:type="dxa"/>
            <w:hideMark/>
          </w:tcPr>
          <w:p w:rsidR="000B6B95" w:rsidRDefault="000B6B95">
            <w:pPr>
              <w:spacing w:after="0" w:line="240" w:lineRule="auto"/>
              <w:jc w:val="both"/>
              <w:rPr>
                <w:sz w:val="23"/>
                <w:szCs w:val="23"/>
              </w:rPr>
            </w:pPr>
            <w:r>
              <w:rPr>
                <w:sz w:val="23"/>
                <w:szCs w:val="23"/>
              </w:rPr>
              <w:t>_____</w:t>
            </w:r>
            <w:r w:rsidR="00B14B6F">
              <w:rPr>
                <w:sz w:val="23"/>
                <w:szCs w:val="23"/>
              </w:rPr>
              <w:t>___________________/__________</w:t>
            </w:r>
            <w:r>
              <w:rPr>
                <w:sz w:val="23"/>
                <w:szCs w:val="23"/>
              </w:rPr>
              <w:t>/</w:t>
            </w:r>
          </w:p>
        </w:tc>
        <w:tc>
          <w:tcPr>
            <w:tcW w:w="4927" w:type="dxa"/>
            <w:hideMark/>
          </w:tcPr>
          <w:p w:rsidR="000B6B95" w:rsidRDefault="000B6B95">
            <w:pPr>
              <w:spacing w:after="0" w:line="240" w:lineRule="auto"/>
              <w:jc w:val="both"/>
              <w:rPr>
                <w:sz w:val="23"/>
                <w:szCs w:val="23"/>
              </w:rPr>
            </w:pPr>
            <w:r>
              <w:rPr>
                <w:sz w:val="23"/>
                <w:szCs w:val="23"/>
              </w:rPr>
              <w:t>______</w:t>
            </w:r>
            <w:r w:rsidR="00B14B6F">
              <w:rPr>
                <w:sz w:val="23"/>
                <w:szCs w:val="23"/>
              </w:rPr>
              <w:t>__________________/_____________</w:t>
            </w:r>
            <w:r>
              <w:rPr>
                <w:sz w:val="23"/>
                <w:szCs w:val="23"/>
              </w:rPr>
              <w:t>/</w:t>
            </w:r>
          </w:p>
        </w:tc>
      </w:tr>
      <w:tr w:rsidR="000B6B95" w:rsidTr="000B6B95">
        <w:tc>
          <w:tcPr>
            <w:tcW w:w="4927" w:type="dxa"/>
            <w:hideMark/>
          </w:tcPr>
          <w:p w:rsidR="000B6B95" w:rsidRDefault="000B6B95">
            <w:pPr>
              <w:spacing w:after="0" w:line="240" w:lineRule="auto"/>
              <w:rPr>
                <w:sz w:val="23"/>
                <w:szCs w:val="23"/>
              </w:rPr>
            </w:pPr>
            <w:r>
              <w:rPr>
                <w:sz w:val="23"/>
                <w:szCs w:val="23"/>
              </w:rPr>
              <w:t>«__» ___________ 20__г.</w:t>
            </w:r>
          </w:p>
          <w:p w:rsidR="000B6B95" w:rsidRDefault="000B6B95">
            <w:pPr>
              <w:spacing w:after="0" w:line="240" w:lineRule="auto"/>
              <w:jc w:val="both"/>
              <w:rPr>
                <w:sz w:val="23"/>
                <w:szCs w:val="23"/>
              </w:rPr>
            </w:pPr>
            <w:r>
              <w:rPr>
                <w:sz w:val="23"/>
                <w:szCs w:val="23"/>
              </w:rPr>
              <w:t>М.П.</w:t>
            </w:r>
          </w:p>
        </w:tc>
        <w:tc>
          <w:tcPr>
            <w:tcW w:w="4927" w:type="dxa"/>
            <w:hideMark/>
          </w:tcPr>
          <w:p w:rsidR="000B6B95" w:rsidRDefault="000B6B95">
            <w:pPr>
              <w:spacing w:after="0" w:line="240" w:lineRule="auto"/>
              <w:rPr>
                <w:sz w:val="23"/>
                <w:szCs w:val="23"/>
              </w:rPr>
            </w:pPr>
            <w:r>
              <w:rPr>
                <w:sz w:val="23"/>
                <w:szCs w:val="23"/>
              </w:rPr>
              <w:t>«__» ___________ 20__ г.</w:t>
            </w:r>
          </w:p>
          <w:p w:rsidR="000B6B95" w:rsidRDefault="000B6B95">
            <w:pPr>
              <w:spacing w:after="0" w:line="240" w:lineRule="auto"/>
              <w:jc w:val="both"/>
              <w:rPr>
                <w:sz w:val="23"/>
                <w:szCs w:val="23"/>
              </w:rPr>
            </w:pPr>
            <w:r>
              <w:rPr>
                <w:sz w:val="23"/>
                <w:szCs w:val="23"/>
              </w:rPr>
              <w:t>М.П.</w:t>
            </w: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p w:rsidR="00B14B6F" w:rsidRDefault="00B14B6F">
            <w:pPr>
              <w:spacing w:after="0" w:line="240" w:lineRule="auto"/>
              <w:jc w:val="both"/>
              <w:rPr>
                <w:sz w:val="23"/>
                <w:szCs w:val="23"/>
              </w:rPr>
            </w:pPr>
          </w:p>
        </w:tc>
      </w:tr>
    </w:tbl>
    <w:p w:rsidR="003C7668" w:rsidRPr="007F73B0" w:rsidRDefault="00D144DD">
      <w:pPr>
        <w:widowControl w:val="0"/>
        <w:spacing w:after="0" w:line="240" w:lineRule="auto"/>
        <w:jc w:val="right"/>
        <w:outlineLvl w:val="1"/>
        <w:rPr>
          <w:sz w:val="24"/>
          <w:szCs w:val="24"/>
        </w:rPr>
      </w:pPr>
      <w:r>
        <w:rPr>
          <w:sz w:val="24"/>
          <w:szCs w:val="24"/>
        </w:rPr>
        <w:lastRenderedPageBreak/>
        <w:t>Приложение № 2</w:t>
      </w:r>
    </w:p>
    <w:p w:rsidR="00F65860" w:rsidRDefault="00F65860" w:rsidP="00F65860">
      <w:pPr>
        <w:widowControl w:val="0"/>
        <w:spacing w:after="0" w:line="240" w:lineRule="auto"/>
        <w:jc w:val="right"/>
        <w:outlineLvl w:val="1"/>
        <w:rPr>
          <w:sz w:val="24"/>
          <w:szCs w:val="24"/>
        </w:rPr>
      </w:pPr>
      <w:r>
        <w:rPr>
          <w:sz w:val="24"/>
          <w:szCs w:val="24"/>
        </w:rPr>
        <w:t>к единому договорухолодного водоснабжения и водоотведения</w:t>
      </w:r>
    </w:p>
    <w:p w:rsidR="00823ADA" w:rsidRDefault="00823ADA" w:rsidP="00823ADA">
      <w:pPr>
        <w:widowControl w:val="0"/>
        <w:spacing w:after="0" w:line="240" w:lineRule="auto"/>
        <w:jc w:val="right"/>
        <w:rPr>
          <w:sz w:val="24"/>
          <w:szCs w:val="24"/>
        </w:rPr>
      </w:pPr>
      <w:r>
        <w:rPr>
          <w:sz w:val="24"/>
          <w:szCs w:val="24"/>
        </w:rPr>
        <w:t xml:space="preserve">                                                                                       от «___»_______________ </w:t>
      </w:r>
      <w:proofErr w:type="gramStart"/>
      <w:r>
        <w:rPr>
          <w:sz w:val="24"/>
          <w:szCs w:val="24"/>
        </w:rPr>
        <w:t>г</w:t>
      </w:r>
      <w:proofErr w:type="gramEnd"/>
      <w:r>
        <w:rPr>
          <w:sz w:val="24"/>
          <w:szCs w:val="24"/>
        </w:rPr>
        <w:t xml:space="preserve">. №______                                                    </w:t>
      </w:r>
    </w:p>
    <w:p w:rsidR="00F65860" w:rsidRDefault="00F65860" w:rsidP="00F6586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F65860" w:rsidRDefault="00F65860">
      <w:pPr>
        <w:pStyle w:val="ConsPlusNonformat"/>
        <w:jc w:val="center"/>
        <w:rPr>
          <w:rFonts w:ascii="Times New Roman" w:hAnsi="Times New Roman" w:cs="Times New Roman"/>
          <w:b/>
          <w:sz w:val="24"/>
          <w:szCs w:val="24"/>
        </w:rPr>
      </w:pPr>
    </w:p>
    <w:p w:rsidR="00F65860" w:rsidRDefault="00F65860">
      <w:pPr>
        <w:pStyle w:val="ConsPlusNonformat"/>
        <w:jc w:val="center"/>
        <w:rPr>
          <w:rFonts w:ascii="Times New Roman" w:hAnsi="Times New Roman" w:cs="Times New Roman"/>
          <w:b/>
          <w:sz w:val="24"/>
          <w:szCs w:val="24"/>
        </w:rPr>
      </w:pPr>
    </w:p>
    <w:p w:rsidR="00F65860" w:rsidRDefault="00F65860">
      <w:pPr>
        <w:pStyle w:val="ConsPlusNonformat"/>
        <w:jc w:val="center"/>
        <w:rPr>
          <w:rFonts w:ascii="Times New Roman" w:hAnsi="Times New Roman" w:cs="Times New Roman"/>
          <w:b/>
          <w:sz w:val="24"/>
          <w:szCs w:val="24"/>
        </w:rPr>
      </w:pPr>
    </w:p>
    <w:p w:rsidR="00F65860" w:rsidRDefault="00F65860">
      <w:pPr>
        <w:pStyle w:val="ConsPlusNonformat"/>
        <w:jc w:val="center"/>
        <w:rPr>
          <w:rFonts w:ascii="Times New Roman" w:hAnsi="Times New Roman" w:cs="Times New Roman"/>
          <w:b/>
          <w:sz w:val="24"/>
          <w:szCs w:val="24"/>
        </w:rPr>
      </w:pPr>
    </w:p>
    <w:p w:rsidR="00E414A0" w:rsidRPr="00D144DD" w:rsidRDefault="00AF3981">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СВЕДЕНИЯ</w:t>
      </w:r>
    </w:p>
    <w:p w:rsidR="000848EC" w:rsidRPr="00D144DD" w:rsidRDefault="00AF3981" w:rsidP="000848EC">
      <w:pPr>
        <w:pStyle w:val="ConsPlusNonformat"/>
        <w:jc w:val="center"/>
        <w:rPr>
          <w:rFonts w:ascii="Times New Roman" w:hAnsi="Times New Roman" w:cs="Times New Roman"/>
          <w:sz w:val="22"/>
          <w:szCs w:val="24"/>
        </w:rPr>
      </w:pPr>
      <w:proofErr w:type="gramStart"/>
      <w:r w:rsidRPr="00D144DD">
        <w:rPr>
          <w:rFonts w:ascii="Times New Roman" w:hAnsi="Times New Roman" w:cs="Times New Roman"/>
          <w:sz w:val="22"/>
          <w:szCs w:val="24"/>
        </w:rPr>
        <w:t>о режиме подачи холодной воды (гарантированногообъема подачи воды</w:t>
      </w:r>
      <w:proofErr w:type="gramEnd"/>
    </w:p>
    <w:p w:rsidR="000848EC" w:rsidRPr="00D144DD" w:rsidRDefault="00AF3981" w:rsidP="000848EC">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 xml:space="preserve"> (в том числе на нужды пожаротушения),</w:t>
      </w:r>
      <w:r w:rsidR="00B14B6F">
        <w:rPr>
          <w:rFonts w:ascii="Times New Roman" w:hAnsi="Times New Roman" w:cs="Times New Roman"/>
          <w:sz w:val="22"/>
          <w:szCs w:val="24"/>
        </w:rPr>
        <w:t xml:space="preserve"> </w:t>
      </w:r>
      <w:r w:rsidRPr="00D144DD">
        <w:rPr>
          <w:rFonts w:ascii="Times New Roman" w:hAnsi="Times New Roman" w:cs="Times New Roman"/>
          <w:sz w:val="22"/>
          <w:szCs w:val="24"/>
        </w:rPr>
        <w:t xml:space="preserve">гарантированного уровня </w:t>
      </w:r>
    </w:p>
    <w:p w:rsidR="00E414A0" w:rsidRPr="00D144DD" w:rsidRDefault="00AF3981" w:rsidP="000848EC">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давления холодной водыв системе водоснабжения в месте присоединения)</w:t>
      </w:r>
    </w:p>
    <w:p w:rsidR="00E414A0" w:rsidRDefault="00E414A0">
      <w:pPr>
        <w:pStyle w:val="ConsPlusNonformat"/>
        <w:jc w:val="center"/>
        <w:rPr>
          <w:rFonts w:ascii="Times New Roman" w:hAnsi="Times New Roman" w:cs="Times New Roman"/>
          <w:sz w:val="24"/>
          <w:szCs w:val="24"/>
        </w:rPr>
      </w:pPr>
    </w:p>
    <w:p w:rsidR="00B32575" w:rsidRDefault="00B32575">
      <w:pPr>
        <w:pStyle w:val="ConsPlusNonformat"/>
        <w:jc w:val="center"/>
        <w:rPr>
          <w:rFonts w:ascii="Times New Roman" w:hAnsi="Times New Roman" w:cs="Times New Roman"/>
          <w:sz w:val="24"/>
          <w:szCs w:val="24"/>
        </w:rPr>
      </w:pPr>
    </w:p>
    <w:p w:rsidR="00E414A0" w:rsidRDefault="00E26457" w:rsidP="000848EC">
      <w:pPr>
        <w:pStyle w:val="ConsPlusNonformat"/>
        <w:tabs>
          <w:tab w:val="left" w:pos="8252"/>
        </w:tabs>
        <w:rPr>
          <w:rFonts w:ascii="Times New Roman" w:hAnsi="Times New Roman" w:cs="Times New Roman"/>
          <w:sz w:val="24"/>
          <w:szCs w:val="24"/>
        </w:rPr>
      </w:pPr>
      <w:r>
        <w:rPr>
          <w:rFonts w:ascii="Times New Roman" w:hAnsi="Times New Roman" w:cs="Times New Roman"/>
          <w:sz w:val="24"/>
          <w:szCs w:val="24"/>
        </w:rPr>
        <w:t>Р</w:t>
      </w:r>
      <w:r w:rsidR="00B14B6F">
        <w:rPr>
          <w:rFonts w:ascii="Times New Roman" w:hAnsi="Times New Roman" w:cs="Times New Roman"/>
          <w:sz w:val="24"/>
          <w:szCs w:val="24"/>
        </w:rPr>
        <w:t xml:space="preserve">ежим установлен с _________________ года  </w:t>
      </w:r>
      <w:proofErr w:type="gramStart"/>
      <w:r w:rsidR="00B14B6F">
        <w:rPr>
          <w:rFonts w:ascii="Times New Roman" w:hAnsi="Times New Roman" w:cs="Times New Roman"/>
          <w:sz w:val="24"/>
          <w:szCs w:val="24"/>
        </w:rPr>
        <w:t>по</w:t>
      </w:r>
      <w:proofErr w:type="gramEnd"/>
      <w:r w:rsidR="00B14B6F">
        <w:rPr>
          <w:rFonts w:ascii="Times New Roman" w:hAnsi="Times New Roman" w:cs="Times New Roman"/>
          <w:sz w:val="24"/>
          <w:szCs w:val="24"/>
        </w:rPr>
        <w:t xml:space="preserve"> ________________</w:t>
      </w:r>
      <w:r w:rsidR="009404F0">
        <w:rPr>
          <w:rFonts w:ascii="Times New Roman" w:hAnsi="Times New Roman" w:cs="Times New Roman"/>
          <w:sz w:val="24"/>
          <w:szCs w:val="24"/>
        </w:rPr>
        <w:t xml:space="preserve"> года</w:t>
      </w:r>
      <w:r w:rsidR="000848EC">
        <w:rPr>
          <w:rFonts w:ascii="Times New Roman" w:hAnsi="Times New Roman" w:cs="Times New Roman"/>
          <w:sz w:val="24"/>
          <w:szCs w:val="24"/>
        </w:rPr>
        <w:tab/>
      </w:r>
    </w:p>
    <w:p w:rsidR="00E414A0" w:rsidRDefault="00E414A0">
      <w:pPr>
        <w:widowControl w:val="0"/>
        <w:spacing w:after="0" w:line="240" w:lineRule="auto"/>
        <w:jc w:val="both"/>
        <w:rPr>
          <w:sz w:val="24"/>
          <w:szCs w:val="24"/>
        </w:rPr>
      </w:pPr>
    </w:p>
    <w:tbl>
      <w:tblPr>
        <w:tblW w:w="9918"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486"/>
        <w:gridCol w:w="3195"/>
        <w:gridCol w:w="1843"/>
        <w:gridCol w:w="2409"/>
        <w:gridCol w:w="1985"/>
      </w:tblGrid>
      <w:tr w:rsidR="00E414A0" w:rsidTr="00F4640B">
        <w:tc>
          <w:tcPr>
            <w:tcW w:w="48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22"/>
                <w:szCs w:val="24"/>
              </w:rPr>
            </w:pPr>
            <w:r w:rsidRPr="009404F0">
              <w:rPr>
                <w:sz w:val="22"/>
                <w:szCs w:val="24"/>
              </w:rPr>
              <w:t>№ п/п</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22"/>
                <w:szCs w:val="24"/>
              </w:rPr>
            </w:pPr>
            <w:r w:rsidRPr="009404F0">
              <w:rPr>
                <w:sz w:val="22"/>
                <w:szCs w:val="24"/>
              </w:rPr>
              <w:t>Наименование объекта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22"/>
                <w:szCs w:val="24"/>
              </w:rPr>
            </w:pPr>
            <w:r w:rsidRPr="009404F0">
              <w:rPr>
                <w:sz w:val="22"/>
                <w:szCs w:val="24"/>
              </w:rPr>
              <w:t>Гарантированный объем подачи холодной воды</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22"/>
                <w:szCs w:val="24"/>
              </w:rPr>
            </w:pPr>
            <w:r w:rsidRPr="009404F0">
              <w:rPr>
                <w:sz w:val="22"/>
                <w:szCs w:val="24"/>
              </w:rPr>
              <w:t>Гарантированный объем подачи холодной воды на нужды пожаротушения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Default="00AF3981">
            <w:pPr>
              <w:widowControl w:val="0"/>
              <w:spacing w:after="0" w:line="240" w:lineRule="auto"/>
              <w:jc w:val="center"/>
              <w:rPr>
                <w:sz w:val="22"/>
                <w:szCs w:val="24"/>
              </w:rPr>
            </w:pPr>
            <w:r w:rsidRPr="009404F0">
              <w:rPr>
                <w:sz w:val="22"/>
                <w:szCs w:val="24"/>
              </w:rPr>
              <w:t>Гарантированный уровень давления холодной воды в централизованной системе водоснабжения в месте присоединения</w:t>
            </w:r>
          </w:p>
          <w:p w:rsidR="009404F0" w:rsidRPr="009404F0" w:rsidRDefault="009404F0">
            <w:pPr>
              <w:widowControl w:val="0"/>
              <w:spacing w:after="0" w:line="240" w:lineRule="auto"/>
              <w:jc w:val="center"/>
              <w:rPr>
                <w:sz w:val="4"/>
                <w:szCs w:val="24"/>
              </w:rPr>
            </w:pPr>
          </w:p>
        </w:tc>
      </w:tr>
      <w:tr w:rsidR="00E414A0" w:rsidTr="00F4640B">
        <w:tc>
          <w:tcPr>
            <w:tcW w:w="4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414A0" w:rsidRPr="00F52D6D" w:rsidRDefault="00AF3981">
            <w:pPr>
              <w:widowControl w:val="0"/>
              <w:spacing w:after="0" w:line="240" w:lineRule="auto"/>
              <w:jc w:val="center"/>
              <w:rPr>
                <w:sz w:val="16"/>
                <w:szCs w:val="24"/>
              </w:rPr>
            </w:pPr>
            <w:r w:rsidRPr="00F52D6D">
              <w:rPr>
                <w:sz w:val="16"/>
                <w:szCs w:val="24"/>
              </w:rPr>
              <w:t>1</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414A0" w:rsidRPr="00F52D6D" w:rsidRDefault="00AF3981">
            <w:pPr>
              <w:widowControl w:val="0"/>
              <w:spacing w:after="0" w:line="240" w:lineRule="auto"/>
              <w:jc w:val="center"/>
              <w:rPr>
                <w:sz w:val="16"/>
                <w:szCs w:val="24"/>
              </w:rPr>
            </w:pPr>
            <w:r w:rsidRPr="00F52D6D">
              <w:rPr>
                <w:sz w:val="16"/>
                <w:szCs w:val="2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414A0" w:rsidRPr="00F52D6D" w:rsidRDefault="00AF3981">
            <w:pPr>
              <w:widowControl w:val="0"/>
              <w:spacing w:after="0" w:line="240" w:lineRule="auto"/>
              <w:jc w:val="center"/>
              <w:rPr>
                <w:sz w:val="16"/>
                <w:szCs w:val="24"/>
              </w:rPr>
            </w:pPr>
            <w:r w:rsidRPr="00F52D6D">
              <w:rPr>
                <w:sz w:val="16"/>
                <w:szCs w:val="24"/>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414A0" w:rsidRPr="00F52D6D" w:rsidRDefault="00AF3981">
            <w:pPr>
              <w:widowControl w:val="0"/>
              <w:spacing w:after="0" w:line="240" w:lineRule="auto"/>
              <w:jc w:val="center"/>
              <w:rPr>
                <w:sz w:val="16"/>
                <w:szCs w:val="24"/>
              </w:rPr>
            </w:pPr>
            <w:r w:rsidRPr="00F52D6D">
              <w:rPr>
                <w:sz w:val="16"/>
                <w:szCs w:val="24"/>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414A0" w:rsidRPr="00F52D6D" w:rsidRDefault="00AF3981">
            <w:pPr>
              <w:widowControl w:val="0"/>
              <w:spacing w:after="0" w:line="240" w:lineRule="auto"/>
              <w:jc w:val="center"/>
              <w:rPr>
                <w:sz w:val="16"/>
                <w:szCs w:val="24"/>
              </w:rPr>
            </w:pPr>
            <w:r w:rsidRPr="00F52D6D">
              <w:rPr>
                <w:sz w:val="16"/>
                <w:szCs w:val="24"/>
              </w:rPr>
              <w:t>5</w:t>
            </w:r>
          </w:p>
        </w:tc>
      </w:tr>
      <w:tr w:rsidR="00FF6013" w:rsidTr="00F4640B">
        <w:tc>
          <w:tcPr>
            <w:tcW w:w="48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F6013" w:rsidRPr="009404F0" w:rsidRDefault="00FF6013">
            <w:pPr>
              <w:widowControl w:val="0"/>
              <w:spacing w:after="0" w:line="240" w:lineRule="auto"/>
              <w:jc w:val="center"/>
              <w:rPr>
                <w:sz w:val="21"/>
                <w:szCs w:val="21"/>
              </w:rPr>
            </w:pPr>
            <w:r w:rsidRPr="009404F0">
              <w:rPr>
                <w:sz w:val="21"/>
                <w:szCs w:val="21"/>
              </w:rPr>
              <w:t>1</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F6013" w:rsidRPr="00B3193D" w:rsidRDefault="00FF6013" w:rsidP="00D74969">
            <w:pPr>
              <w:spacing w:after="0" w:line="240" w:lineRule="auto"/>
              <w:rPr>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A7DDA" w:rsidRPr="00745028" w:rsidRDefault="00DA7DDA" w:rsidP="00D74969">
            <w:pPr>
              <w:widowControl w:val="0"/>
              <w:autoSpaceDE w:val="0"/>
              <w:autoSpaceDN w:val="0"/>
              <w:adjustRightInd w:val="0"/>
              <w:spacing w:after="0"/>
              <w:rPr>
                <w:sz w:val="22"/>
                <w:szCs w:val="22"/>
              </w:rPr>
            </w:pPr>
            <w:proofErr w:type="gramStart"/>
            <w:r w:rsidRPr="00745028">
              <w:rPr>
                <w:sz w:val="22"/>
                <w:szCs w:val="22"/>
              </w:rPr>
              <w:t>м.куб/</w:t>
            </w:r>
            <w:proofErr w:type="spellStart"/>
            <w:r w:rsidRPr="00745028">
              <w:rPr>
                <w:sz w:val="22"/>
                <w:szCs w:val="22"/>
              </w:rPr>
              <w:t>сут</w:t>
            </w:r>
            <w:proofErr w:type="spellEnd"/>
            <w:proofErr w:type="gramEnd"/>
          </w:p>
          <w:p w:rsidR="00FF6013" w:rsidRPr="00745028" w:rsidRDefault="00FF6013" w:rsidP="00D74969">
            <w:pPr>
              <w:widowControl w:val="0"/>
              <w:autoSpaceDE w:val="0"/>
              <w:autoSpaceDN w:val="0"/>
              <w:adjustRightInd w:val="0"/>
              <w:spacing w:after="0"/>
              <w:rPr>
                <w:sz w:val="22"/>
                <w:szCs w:val="22"/>
              </w:rPr>
            </w:pPr>
            <w:r w:rsidRPr="00745028">
              <w:rPr>
                <w:sz w:val="22"/>
                <w:szCs w:val="22"/>
              </w:rPr>
              <w:t>м.куб/час</w:t>
            </w:r>
          </w:p>
          <w:p w:rsidR="00FF6013" w:rsidRPr="00745028" w:rsidRDefault="00FF6013" w:rsidP="00DA7DDA">
            <w:pPr>
              <w:widowControl w:val="0"/>
              <w:autoSpaceDE w:val="0"/>
              <w:autoSpaceDN w:val="0"/>
              <w:adjustRightInd w:val="0"/>
              <w:spacing w:after="0"/>
              <w:rPr>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F6013" w:rsidRPr="001C6E94" w:rsidRDefault="00FF6013" w:rsidP="00B14B6F">
            <w:pPr>
              <w:widowControl w:val="0"/>
              <w:autoSpaceDE w:val="0"/>
              <w:autoSpaceDN w:val="0"/>
              <w:adjustRightInd w:val="0"/>
              <w:spacing w:after="0"/>
              <w:rPr>
                <w:sz w:val="8"/>
                <w:szCs w:val="19"/>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F6013" w:rsidRPr="007C6ADA" w:rsidRDefault="00FF6013" w:rsidP="00B14B6F">
            <w:pPr>
              <w:widowControl w:val="0"/>
              <w:autoSpaceDE w:val="0"/>
              <w:autoSpaceDN w:val="0"/>
              <w:adjustRightInd w:val="0"/>
              <w:spacing w:after="0"/>
              <w:rPr>
                <w:sz w:val="19"/>
                <w:szCs w:val="19"/>
              </w:rPr>
            </w:pPr>
            <w:r w:rsidRPr="007C6ADA">
              <w:rPr>
                <w:sz w:val="19"/>
                <w:szCs w:val="19"/>
              </w:rPr>
              <w:t>В точке водоразбор</w:t>
            </w:r>
            <w:proofErr w:type="gramStart"/>
            <w:r w:rsidRPr="007C6ADA">
              <w:rPr>
                <w:sz w:val="19"/>
                <w:szCs w:val="19"/>
              </w:rPr>
              <w:t>а-</w:t>
            </w:r>
            <w:proofErr w:type="gramEnd"/>
            <w:r w:rsidR="00B14B6F">
              <w:rPr>
                <w:sz w:val="19"/>
                <w:szCs w:val="19"/>
              </w:rPr>
              <w:t xml:space="preserve"> от ___</w:t>
            </w:r>
            <w:r>
              <w:rPr>
                <w:sz w:val="19"/>
                <w:szCs w:val="19"/>
              </w:rPr>
              <w:t>МПа (</w:t>
            </w:r>
            <w:r w:rsidR="00B14B6F">
              <w:rPr>
                <w:sz w:val="19"/>
                <w:szCs w:val="19"/>
              </w:rPr>
              <w:t>___кгс/</w:t>
            </w:r>
            <w:proofErr w:type="spellStart"/>
            <w:r w:rsidR="00B14B6F">
              <w:rPr>
                <w:sz w:val="19"/>
                <w:szCs w:val="19"/>
              </w:rPr>
              <w:t>кв.см</w:t>
            </w:r>
            <w:proofErr w:type="spellEnd"/>
            <w:r w:rsidR="00B14B6F">
              <w:rPr>
                <w:sz w:val="19"/>
                <w:szCs w:val="19"/>
              </w:rPr>
              <w:t>) до ___ МПа (___</w:t>
            </w:r>
            <w:r w:rsidRPr="007C6ADA">
              <w:rPr>
                <w:sz w:val="19"/>
                <w:szCs w:val="19"/>
              </w:rPr>
              <w:t xml:space="preserve"> кгс/</w:t>
            </w:r>
            <w:proofErr w:type="spellStart"/>
            <w:r w:rsidRPr="007C6ADA">
              <w:rPr>
                <w:sz w:val="19"/>
                <w:szCs w:val="19"/>
              </w:rPr>
              <w:t>кв.см</w:t>
            </w:r>
            <w:proofErr w:type="spellEnd"/>
            <w:r w:rsidRPr="007C6ADA">
              <w:rPr>
                <w:sz w:val="19"/>
                <w:szCs w:val="19"/>
              </w:rPr>
              <w:t>)</w:t>
            </w:r>
          </w:p>
        </w:tc>
      </w:tr>
    </w:tbl>
    <w:p w:rsidR="00E414A0" w:rsidRDefault="00E414A0">
      <w:pPr>
        <w:widowControl w:val="0"/>
        <w:spacing w:after="0" w:line="240" w:lineRule="auto"/>
        <w:jc w:val="right"/>
        <w:rPr>
          <w:sz w:val="24"/>
          <w:szCs w:val="24"/>
        </w:rPr>
      </w:pPr>
    </w:p>
    <w:p w:rsidR="00E414A0" w:rsidRDefault="00E414A0">
      <w:pPr>
        <w:pStyle w:val="ConsPlusNonformat"/>
        <w:rPr>
          <w:rFonts w:ascii="Times New Roman" w:hAnsi="Times New Roman" w:cs="Times New Roman"/>
          <w:sz w:val="24"/>
          <w:szCs w:val="24"/>
        </w:rPr>
      </w:pPr>
    </w:p>
    <w:p w:rsidR="00E414A0" w:rsidRDefault="00E414A0">
      <w:pPr>
        <w:pStyle w:val="ConsPlusNonformat"/>
        <w:rPr>
          <w:rFonts w:ascii="Times New Roman" w:hAnsi="Times New Roman" w:cs="Times New Roman"/>
          <w:sz w:val="24"/>
          <w:szCs w:val="24"/>
        </w:rPr>
      </w:pPr>
    </w:p>
    <w:p w:rsidR="00FF6013" w:rsidRDefault="00FF6013">
      <w:pPr>
        <w:pStyle w:val="ConsPlusNonformat"/>
        <w:rPr>
          <w:rFonts w:ascii="Times New Roman" w:hAnsi="Times New Roman" w:cs="Times New Roman"/>
          <w:sz w:val="24"/>
          <w:szCs w:val="24"/>
        </w:rPr>
      </w:pPr>
    </w:p>
    <w:tbl>
      <w:tblPr>
        <w:tblStyle w:val="15"/>
        <w:tblW w:w="19708" w:type="dxa"/>
        <w:tblLayout w:type="fixed"/>
        <w:tblLook w:val="04A0" w:firstRow="1" w:lastRow="0" w:firstColumn="1" w:lastColumn="0" w:noHBand="0" w:noVBand="1"/>
      </w:tblPr>
      <w:tblGrid>
        <w:gridCol w:w="4927"/>
        <w:gridCol w:w="4927"/>
        <w:gridCol w:w="4927"/>
        <w:gridCol w:w="4927"/>
      </w:tblGrid>
      <w:tr w:rsidR="003C7668" w:rsidTr="003C7668">
        <w:tc>
          <w:tcPr>
            <w:tcW w:w="4927" w:type="dxa"/>
            <w:tcBorders>
              <w:top w:val="nil"/>
              <w:left w:val="nil"/>
              <w:bottom w:val="nil"/>
              <w:right w:val="nil"/>
            </w:tcBorders>
          </w:tcPr>
          <w:p w:rsidR="003C7668" w:rsidRPr="00C932AF" w:rsidRDefault="003C7668" w:rsidP="000848EC">
            <w:pPr>
              <w:spacing w:after="0" w:line="240" w:lineRule="auto"/>
              <w:jc w:val="center"/>
              <w:rPr>
                <w:sz w:val="24"/>
                <w:szCs w:val="24"/>
              </w:rPr>
            </w:pPr>
            <w:r w:rsidRPr="00C932AF">
              <w:rPr>
                <w:sz w:val="24"/>
                <w:szCs w:val="24"/>
              </w:rPr>
              <w:t>Организация водопроводно-</w:t>
            </w:r>
          </w:p>
          <w:p w:rsidR="003C7668" w:rsidRPr="00C932AF" w:rsidRDefault="003C7668" w:rsidP="000848EC">
            <w:pPr>
              <w:spacing w:after="0" w:line="240" w:lineRule="auto"/>
              <w:jc w:val="center"/>
              <w:rPr>
                <w:sz w:val="24"/>
                <w:szCs w:val="24"/>
              </w:rPr>
            </w:pPr>
            <w:r w:rsidRPr="00C932AF">
              <w:rPr>
                <w:sz w:val="24"/>
                <w:szCs w:val="24"/>
              </w:rPr>
              <w:t>канализационного хозяйства:</w:t>
            </w:r>
          </w:p>
          <w:p w:rsidR="003C7668" w:rsidRPr="00C932AF" w:rsidRDefault="003C7668" w:rsidP="000848EC">
            <w:pPr>
              <w:spacing w:after="0" w:line="240" w:lineRule="auto"/>
              <w:jc w:val="center"/>
              <w:rPr>
                <w:sz w:val="24"/>
                <w:szCs w:val="24"/>
              </w:rPr>
            </w:pPr>
          </w:p>
          <w:p w:rsidR="0019109A" w:rsidRDefault="00E26457" w:rsidP="0019109A">
            <w:pPr>
              <w:widowControl w:val="0"/>
              <w:tabs>
                <w:tab w:val="left" w:pos="3281"/>
              </w:tabs>
              <w:autoSpaceDE w:val="0"/>
              <w:autoSpaceDN w:val="0"/>
              <w:adjustRightInd w:val="0"/>
              <w:spacing w:after="0" w:line="240" w:lineRule="auto"/>
              <w:jc w:val="both"/>
              <w:rPr>
                <w:sz w:val="24"/>
                <w:szCs w:val="24"/>
              </w:rPr>
            </w:pPr>
            <w:r>
              <w:rPr>
                <w:sz w:val="24"/>
                <w:szCs w:val="24"/>
              </w:rPr>
              <w:t>Директор</w:t>
            </w:r>
            <w:r w:rsidR="0019109A">
              <w:rPr>
                <w:sz w:val="24"/>
                <w:szCs w:val="24"/>
              </w:rPr>
              <w:t xml:space="preserve"> ТП «Водоканал»</w:t>
            </w:r>
            <w:r w:rsidR="0019109A">
              <w:rPr>
                <w:sz w:val="24"/>
                <w:szCs w:val="24"/>
              </w:rPr>
              <w:tab/>
            </w:r>
          </w:p>
          <w:p w:rsidR="0019109A" w:rsidRDefault="0019109A" w:rsidP="0019109A">
            <w:pPr>
              <w:widowControl w:val="0"/>
              <w:autoSpaceDE w:val="0"/>
              <w:autoSpaceDN w:val="0"/>
              <w:adjustRightInd w:val="0"/>
              <w:spacing w:after="0" w:line="240" w:lineRule="auto"/>
              <w:jc w:val="both"/>
              <w:rPr>
                <w:sz w:val="24"/>
                <w:szCs w:val="24"/>
              </w:rPr>
            </w:pPr>
            <w:r>
              <w:rPr>
                <w:sz w:val="24"/>
                <w:szCs w:val="24"/>
              </w:rPr>
              <w:t>АО «ГУ ЖКХ»</w:t>
            </w:r>
          </w:p>
          <w:p w:rsidR="0019109A" w:rsidRDefault="0019109A" w:rsidP="0019109A">
            <w:pPr>
              <w:widowControl w:val="0"/>
              <w:autoSpaceDE w:val="0"/>
              <w:autoSpaceDN w:val="0"/>
              <w:adjustRightInd w:val="0"/>
              <w:spacing w:after="0" w:line="240" w:lineRule="auto"/>
              <w:jc w:val="both"/>
              <w:rPr>
                <w:sz w:val="24"/>
                <w:szCs w:val="24"/>
              </w:rPr>
            </w:pPr>
          </w:p>
          <w:p w:rsidR="003C7668" w:rsidRPr="00C932AF" w:rsidRDefault="003C7668" w:rsidP="000848EC">
            <w:pPr>
              <w:spacing w:after="0" w:line="240" w:lineRule="auto"/>
              <w:rPr>
                <w:sz w:val="24"/>
                <w:szCs w:val="24"/>
              </w:rPr>
            </w:pPr>
          </w:p>
        </w:tc>
        <w:tc>
          <w:tcPr>
            <w:tcW w:w="4927" w:type="dxa"/>
            <w:tcBorders>
              <w:top w:val="nil"/>
              <w:left w:val="nil"/>
              <w:bottom w:val="nil"/>
              <w:right w:val="nil"/>
            </w:tcBorders>
          </w:tcPr>
          <w:p w:rsidR="003C7668" w:rsidRPr="00C932AF" w:rsidRDefault="003C7668" w:rsidP="000848EC">
            <w:pPr>
              <w:spacing w:after="0" w:line="240" w:lineRule="auto"/>
              <w:jc w:val="center"/>
              <w:rPr>
                <w:sz w:val="24"/>
                <w:szCs w:val="24"/>
              </w:rPr>
            </w:pPr>
            <w:r w:rsidRPr="00C932AF">
              <w:rPr>
                <w:sz w:val="24"/>
                <w:szCs w:val="24"/>
              </w:rPr>
              <w:t>Абонент:</w:t>
            </w:r>
          </w:p>
          <w:p w:rsidR="003C7668" w:rsidRPr="00C932AF" w:rsidRDefault="003C7668" w:rsidP="000848EC">
            <w:pPr>
              <w:spacing w:after="0" w:line="240" w:lineRule="auto"/>
              <w:jc w:val="center"/>
              <w:rPr>
                <w:sz w:val="24"/>
                <w:szCs w:val="24"/>
              </w:rPr>
            </w:pPr>
          </w:p>
          <w:p w:rsidR="003C7668" w:rsidRPr="00C932AF" w:rsidRDefault="003C7668" w:rsidP="000848EC">
            <w:pPr>
              <w:spacing w:after="0" w:line="240" w:lineRule="auto"/>
              <w:jc w:val="center"/>
              <w:rPr>
                <w:sz w:val="24"/>
                <w:szCs w:val="24"/>
              </w:rPr>
            </w:pPr>
          </w:p>
          <w:p w:rsidR="0019109A" w:rsidRDefault="0019109A" w:rsidP="0019109A">
            <w:pPr>
              <w:spacing w:after="0" w:line="240" w:lineRule="auto"/>
              <w:rPr>
                <w:sz w:val="24"/>
                <w:szCs w:val="24"/>
              </w:rPr>
            </w:pPr>
          </w:p>
          <w:p w:rsidR="003C7668" w:rsidRPr="00C932AF" w:rsidRDefault="003C7668"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3C7668" w:rsidRDefault="003C7668">
            <w:pPr>
              <w:spacing w:after="0" w:line="240" w:lineRule="auto"/>
              <w:jc w:val="center"/>
              <w:rPr>
                <w:b/>
                <w:sz w:val="24"/>
                <w:szCs w:val="24"/>
              </w:rPr>
            </w:pPr>
          </w:p>
        </w:tc>
        <w:tc>
          <w:tcPr>
            <w:tcW w:w="4927" w:type="dxa"/>
            <w:tcBorders>
              <w:top w:val="nil"/>
              <w:left w:val="nil"/>
              <w:bottom w:val="nil"/>
              <w:right w:val="nil"/>
            </w:tcBorders>
            <w:shd w:val="clear" w:color="auto" w:fill="auto"/>
          </w:tcPr>
          <w:p w:rsidR="003C7668" w:rsidRDefault="003C7668">
            <w:pPr>
              <w:spacing w:after="0" w:line="240" w:lineRule="auto"/>
              <w:jc w:val="center"/>
              <w:rPr>
                <w:b/>
                <w:sz w:val="24"/>
                <w:szCs w:val="24"/>
              </w:rPr>
            </w:pPr>
          </w:p>
        </w:tc>
      </w:tr>
      <w:tr w:rsidR="003C7668" w:rsidTr="003C7668">
        <w:tc>
          <w:tcPr>
            <w:tcW w:w="4927" w:type="dxa"/>
            <w:tcBorders>
              <w:top w:val="nil"/>
              <w:left w:val="nil"/>
              <w:bottom w:val="nil"/>
              <w:right w:val="nil"/>
            </w:tcBorders>
          </w:tcPr>
          <w:p w:rsidR="003C7668" w:rsidRDefault="003C7668" w:rsidP="000848EC">
            <w:pPr>
              <w:spacing w:after="0" w:line="240" w:lineRule="auto"/>
              <w:jc w:val="both"/>
              <w:rPr>
                <w:sz w:val="24"/>
                <w:szCs w:val="24"/>
              </w:rPr>
            </w:pPr>
          </w:p>
        </w:tc>
        <w:tc>
          <w:tcPr>
            <w:tcW w:w="4927" w:type="dxa"/>
            <w:tcBorders>
              <w:top w:val="nil"/>
              <w:left w:val="nil"/>
              <w:bottom w:val="nil"/>
              <w:right w:val="nil"/>
            </w:tcBorders>
          </w:tcPr>
          <w:p w:rsidR="003C7668" w:rsidRDefault="003C7668"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3C7668" w:rsidRDefault="003C7668">
            <w:pPr>
              <w:spacing w:after="0" w:line="240" w:lineRule="auto"/>
              <w:jc w:val="both"/>
              <w:rPr>
                <w:sz w:val="24"/>
                <w:szCs w:val="24"/>
              </w:rPr>
            </w:pPr>
          </w:p>
        </w:tc>
        <w:tc>
          <w:tcPr>
            <w:tcW w:w="4927" w:type="dxa"/>
            <w:tcBorders>
              <w:top w:val="nil"/>
              <w:left w:val="nil"/>
              <w:bottom w:val="nil"/>
              <w:right w:val="nil"/>
            </w:tcBorders>
            <w:shd w:val="clear" w:color="auto" w:fill="auto"/>
          </w:tcPr>
          <w:p w:rsidR="003C7668" w:rsidRDefault="003C7668">
            <w:pPr>
              <w:spacing w:after="0" w:line="240" w:lineRule="auto"/>
              <w:jc w:val="both"/>
              <w:rPr>
                <w:sz w:val="24"/>
                <w:szCs w:val="24"/>
              </w:rPr>
            </w:pPr>
          </w:p>
        </w:tc>
      </w:tr>
      <w:tr w:rsidR="003C7668" w:rsidTr="003C7668">
        <w:tc>
          <w:tcPr>
            <w:tcW w:w="4927" w:type="dxa"/>
            <w:tcBorders>
              <w:top w:val="nil"/>
              <w:left w:val="nil"/>
              <w:bottom w:val="nil"/>
              <w:right w:val="nil"/>
            </w:tcBorders>
          </w:tcPr>
          <w:p w:rsidR="003C7668" w:rsidRDefault="003C7668" w:rsidP="000848EC">
            <w:pPr>
              <w:spacing w:after="0" w:line="240" w:lineRule="auto"/>
              <w:jc w:val="both"/>
              <w:rPr>
                <w:sz w:val="24"/>
                <w:szCs w:val="24"/>
              </w:rPr>
            </w:pPr>
            <w:r>
              <w:rPr>
                <w:sz w:val="24"/>
                <w:szCs w:val="24"/>
              </w:rPr>
              <w:t>_____</w:t>
            </w:r>
            <w:r w:rsidR="00B14B6F">
              <w:rPr>
                <w:sz w:val="24"/>
                <w:szCs w:val="24"/>
              </w:rPr>
              <w:t>___________________/__________</w:t>
            </w:r>
            <w:r>
              <w:rPr>
                <w:sz w:val="24"/>
                <w:szCs w:val="24"/>
              </w:rPr>
              <w:t>/</w:t>
            </w:r>
          </w:p>
        </w:tc>
        <w:tc>
          <w:tcPr>
            <w:tcW w:w="4927" w:type="dxa"/>
            <w:tcBorders>
              <w:top w:val="nil"/>
              <w:left w:val="nil"/>
              <w:bottom w:val="nil"/>
              <w:right w:val="nil"/>
            </w:tcBorders>
          </w:tcPr>
          <w:p w:rsidR="003C7668" w:rsidRDefault="003C7668" w:rsidP="000848EC">
            <w:pPr>
              <w:spacing w:after="0" w:line="240" w:lineRule="auto"/>
              <w:jc w:val="both"/>
              <w:rPr>
                <w:sz w:val="24"/>
                <w:szCs w:val="24"/>
              </w:rPr>
            </w:pPr>
            <w:r>
              <w:rPr>
                <w:sz w:val="24"/>
                <w:szCs w:val="24"/>
              </w:rPr>
              <w:t>______</w:t>
            </w:r>
            <w:r w:rsidR="00C932AF">
              <w:rPr>
                <w:sz w:val="24"/>
                <w:szCs w:val="24"/>
              </w:rPr>
              <w:t>_</w:t>
            </w:r>
            <w:r w:rsidR="00F94B0B">
              <w:rPr>
                <w:sz w:val="24"/>
                <w:szCs w:val="24"/>
              </w:rPr>
              <w:t>______________/</w:t>
            </w:r>
            <w:r w:rsidR="00B14B6F">
              <w:rPr>
                <w:rFonts w:cs="Times New Roman"/>
                <w:sz w:val="24"/>
                <w:szCs w:val="24"/>
              </w:rPr>
              <w:t xml:space="preserve"> _____________</w:t>
            </w:r>
            <w:r>
              <w:rPr>
                <w:sz w:val="24"/>
                <w:szCs w:val="24"/>
              </w:rPr>
              <w:t>/</w:t>
            </w:r>
          </w:p>
        </w:tc>
        <w:tc>
          <w:tcPr>
            <w:tcW w:w="4927" w:type="dxa"/>
            <w:tcBorders>
              <w:top w:val="nil"/>
              <w:left w:val="nil"/>
              <w:bottom w:val="nil"/>
              <w:right w:val="nil"/>
            </w:tcBorders>
            <w:shd w:val="clear" w:color="auto" w:fill="auto"/>
          </w:tcPr>
          <w:p w:rsidR="003C7668" w:rsidRDefault="003C7668">
            <w:pPr>
              <w:spacing w:after="0" w:line="240" w:lineRule="auto"/>
              <w:jc w:val="both"/>
              <w:rPr>
                <w:sz w:val="24"/>
                <w:szCs w:val="24"/>
              </w:rPr>
            </w:pPr>
          </w:p>
        </w:tc>
        <w:tc>
          <w:tcPr>
            <w:tcW w:w="4927" w:type="dxa"/>
            <w:tcBorders>
              <w:top w:val="nil"/>
              <w:left w:val="nil"/>
              <w:bottom w:val="nil"/>
              <w:right w:val="nil"/>
            </w:tcBorders>
            <w:shd w:val="clear" w:color="auto" w:fill="auto"/>
          </w:tcPr>
          <w:p w:rsidR="003C7668" w:rsidRDefault="003C7668">
            <w:pPr>
              <w:spacing w:after="0" w:line="240" w:lineRule="auto"/>
              <w:jc w:val="both"/>
              <w:rPr>
                <w:sz w:val="24"/>
                <w:szCs w:val="24"/>
              </w:rPr>
            </w:pPr>
          </w:p>
        </w:tc>
      </w:tr>
      <w:tr w:rsidR="003C7668" w:rsidTr="003C7668">
        <w:tc>
          <w:tcPr>
            <w:tcW w:w="4927" w:type="dxa"/>
            <w:tcBorders>
              <w:top w:val="nil"/>
              <w:left w:val="nil"/>
              <w:bottom w:val="nil"/>
              <w:right w:val="nil"/>
            </w:tcBorders>
          </w:tcPr>
          <w:p w:rsidR="00FF6013" w:rsidRDefault="00FF6013" w:rsidP="000848EC">
            <w:pPr>
              <w:spacing w:after="0" w:line="240" w:lineRule="auto"/>
              <w:jc w:val="both"/>
              <w:rPr>
                <w:sz w:val="24"/>
                <w:szCs w:val="24"/>
              </w:rPr>
            </w:pPr>
          </w:p>
          <w:p w:rsidR="003C7668" w:rsidRDefault="003C7668" w:rsidP="000848EC">
            <w:pPr>
              <w:spacing w:after="0" w:line="240" w:lineRule="auto"/>
              <w:jc w:val="both"/>
              <w:rPr>
                <w:sz w:val="24"/>
                <w:szCs w:val="24"/>
              </w:rPr>
            </w:pPr>
            <w:r>
              <w:rPr>
                <w:sz w:val="24"/>
                <w:szCs w:val="24"/>
              </w:rPr>
              <w:t>«__» ___________ 20__г.</w:t>
            </w:r>
          </w:p>
          <w:p w:rsidR="00FF6013" w:rsidRDefault="00FF6013" w:rsidP="000848EC">
            <w:pPr>
              <w:spacing w:after="0" w:line="240" w:lineRule="auto"/>
              <w:jc w:val="both"/>
              <w:rPr>
                <w:sz w:val="24"/>
                <w:szCs w:val="24"/>
              </w:rPr>
            </w:pPr>
          </w:p>
          <w:p w:rsidR="003C7668" w:rsidRDefault="003C7668" w:rsidP="000848EC">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p w:rsidR="003C7668" w:rsidRDefault="003C7668" w:rsidP="000848EC">
            <w:pPr>
              <w:spacing w:after="0" w:line="240" w:lineRule="auto"/>
              <w:jc w:val="both"/>
              <w:rPr>
                <w:sz w:val="24"/>
                <w:szCs w:val="24"/>
              </w:rPr>
            </w:pPr>
            <w:r>
              <w:rPr>
                <w:sz w:val="24"/>
                <w:szCs w:val="24"/>
              </w:rPr>
              <w:t>«__» ___________ 20__ г.</w:t>
            </w:r>
          </w:p>
          <w:p w:rsidR="00FF6013" w:rsidRDefault="00FF6013" w:rsidP="000848EC">
            <w:pPr>
              <w:spacing w:after="0" w:line="240" w:lineRule="auto"/>
              <w:jc w:val="both"/>
              <w:rPr>
                <w:sz w:val="24"/>
                <w:szCs w:val="24"/>
              </w:rPr>
            </w:pPr>
          </w:p>
          <w:p w:rsidR="003C7668" w:rsidRDefault="003C7668" w:rsidP="000848EC">
            <w:pPr>
              <w:spacing w:after="0" w:line="240" w:lineRule="auto"/>
              <w:jc w:val="both"/>
              <w:rPr>
                <w:sz w:val="24"/>
                <w:szCs w:val="24"/>
              </w:rPr>
            </w:pPr>
            <w:r>
              <w:rPr>
                <w:sz w:val="24"/>
                <w:szCs w:val="24"/>
              </w:rPr>
              <w:t>М.П.</w:t>
            </w:r>
          </w:p>
        </w:tc>
        <w:tc>
          <w:tcPr>
            <w:tcW w:w="4927" w:type="dxa"/>
            <w:tcBorders>
              <w:top w:val="nil"/>
              <w:left w:val="nil"/>
              <w:bottom w:val="nil"/>
              <w:right w:val="nil"/>
            </w:tcBorders>
            <w:shd w:val="clear" w:color="auto" w:fill="auto"/>
          </w:tcPr>
          <w:p w:rsidR="003C7668" w:rsidRDefault="003C7668">
            <w:pPr>
              <w:spacing w:after="0" w:line="240" w:lineRule="auto"/>
              <w:jc w:val="both"/>
              <w:rPr>
                <w:sz w:val="24"/>
                <w:szCs w:val="24"/>
              </w:rPr>
            </w:pPr>
          </w:p>
        </w:tc>
        <w:tc>
          <w:tcPr>
            <w:tcW w:w="4927" w:type="dxa"/>
            <w:tcBorders>
              <w:top w:val="nil"/>
              <w:left w:val="nil"/>
              <w:bottom w:val="nil"/>
              <w:right w:val="nil"/>
            </w:tcBorders>
            <w:shd w:val="clear" w:color="auto" w:fill="auto"/>
          </w:tcPr>
          <w:p w:rsidR="003C7668" w:rsidRDefault="003C7668">
            <w:pPr>
              <w:spacing w:after="0" w:line="240" w:lineRule="auto"/>
              <w:jc w:val="both"/>
              <w:rPr>
                <w:sz w:val="24"/>
                <w:szCs w:val="24"/>
              </w:rPr>
            </w:pPr>
          </w:p>
        </w:tc>
      </w:tr>
    </w:tbl>
    <w:p w:rsidR="00E414A0" w:rsidRDefault="00E414A0">
      <w:pPr>
        <w:widowControl w:val="0"/>
        <w:spacing w:after="0" w:line="240" w:lineRule="auto"/>
        <w:jc w:val="right"/>
        <w:rPr>
          <w:sz w:val="24"/>
          <w:szCs w:val="24"/>
        </w:rPr>
      </w:pPr>
    </w:p>
    <w:p w:rsidR="0039746C" w:rsidRDefault="0039746C">
      <w:pPr>
        <w:widowControl w:val="0"/>
        <w:spacing w:after="0" w:line="240" w:lineRule="auto"/>
        <w:jc w:val="right"/>
        <w:rPr>
          <w:sz w:val="24"/>
          <w:szCs w:val="24"/>
        </w:rPr>
      </w:pPr>
    </w:p>
    <w:p w:rsidR="00B14B6F" w:rsidRDefault="00B14B6F">
      <w:pPr>
        <w:widowControl w:val="0"/>
        <w:spacing w:after="0" w:line="240" w:lineRule="auto"/>
        <w:jc w:val="right"/>
        <w:rPr>
          <w:sz w:val="24"/>
          <w:szCs w:val="24"/>
        </w:rPr>
      </w:pPr>
    </w:p>
    <w:p w:rsidR="00B14B6F" w:rsidRDefault="00B14B6F">
      <w:pPr>
        <w:widowControl w:val="0"/>
        <w:spacing w:after="0" w:line="240" w:lineRule="auto"/>
        <w:jc w:val="right"/>
        <w:rPr>
          <w:sz w:val="24"/>
          <w:szCs w:val="24"/>
        </w:rPr>
      </w:pPr>
    </w:p>
    <w:p w:rsidR="00B14B6F" w:rsidRDefault="00B14B6F">
      <w:pPr>
        <w:widowControl w:val="0"/>
        <w:spacing w:after="0" w:line="240" w:lineRule="auto"/>
        <w:jc w:val="right"/>
        <w:rPr>
          <w:sz w:val="24"/>
          <w:szCs w:val="24"/>
        </w:rPr>
      </w:pPr>
    </w:p>
    <w:p w:rsidR="00E414A0" w:rsidRDefault="00E414A0">
      <w:pPr>
        <w:widowControl w:val="0"/>
        <w:spacing w:after="0" w:line="240" w:lineRule="auto"/>
        <w:rPr>
          <w:sz w:val="24"/>
          <w:szCs w:val="24"/>
        </w:rPr>
      </w:pPr>
    </w:p>
    <w:p w:rsidR="001C6E94" w:rsidRDefault="001C6E94">
      <w:pPr>
        <w:widowControl w:val="0"/>
        <w:spacing w:after="0" w:line="240" w:lineRule="auto"/>
        <w:rPr>
          <w:sz w:val="24"/>
          <w:szCs w:val="24"/>
        </w:rPr>
      </w:pPr>
    </w:p>
    <w:p w:rsidR="00D16FA6" w:rsidRPr="007F73B0" w:rsidRDefault="00D144DD" w:rsidP="00D16FA6">
      <w:pPr>
        <w:widowControl w:val="0"/>
        <w:spacing w:after="0" w:line="240" w:lineRule="auto"/>
        <w:jc w:val="right"/>
        <w:outlineLvl w:val="1"/>
        <w:rPr>
          <w:sz w:val="24"/>
          <w:szCs w:val="24"/>
        </w:rPr>
      </w:pPr>
      <w:r>
        <w:rPr>
          <w:sz w:val="24"/>
          <w:szCs w:val="24"/>
        </w:rPr>
        <w:t>Приложение № 3</w:t>
      </w:r>
    </w:p>
    <w:p w:rsidR="00D16FA6" w:rsidRDefault="00D16FA6" w:rsidP="00D16FA6">
      <w:pPr>
        <w:widowControl w:val="0"/>
        <w:spacing w:after="0" w:line="240" w:lineRule="auto"/>
        <w:jc w:val="right"/>
        <w:outlineLvl w:val="1"/>
        <w:rPr>
          <w:sz w:val="24"/>
          <w:szCs w:val="24"/>
        </w:rPr>
      </w:pPr>
      <w:r>
        <w:rPr>
          <w:sz w:val="24"/>
          <w:szCs w:val="24"/>
        </w:rPr>
        <w:t>к единому договорухолодного водоснабжения и водоотведения</w:t>
      </w:r>
    </w:p>
    <w:p w:rsidR="00823ADA" w:rsidRDefault="00D16FA6" w:rsidP="00823ADA">
      <w:pPr>
        <w:widowControl w:val="0"/>
        <w:spacing w:after="0" w:line="240" w:lineRule="auto"/>
        <w:jc w:val="right"/>
        <w:rPr>
          <w:sz w:val="24"/>
          <w:szCs w:val="24"/>
        </w:rPr>
      </w:pPr>
      <w:r>
        <w:rPr>
          <w:sz w:val="24"/>
          <w:szCs w:val="24"/>
        </w:rPr>
        <w:t xml:space="preserve">                                                     </w:t>
      </w:r>
      <w:r w:rsidR="00823ADA">
        <w:rPr>
          <w:sz w:val="24"/>
          <w:szCs w:val="24"/>
        </w:rPr>
        <w:t xml:space="preserve">                       </w:t>
      </w:r>
      <w:r w:rsidR="00823ADA">
        <w:rPr>
          <w:sz w:val="24"/>
          <w:szCs w:val="24"/>
        </w:rPr>
        <w:t xml:space="preserve">     </w:t>
      </w:r>
      <w:r w:rsidR="00823ADA">
        <w:rPr>
          <w:sz w:val="24"/>
          <w:szCs w:val="24"/>
        </w:rPr>
        <w:t xml:space="preserve">           </w:t>
      </w:r>
      <w:r w:rsidR="00823ADA">
        <w:rPr>
          <w:sz w:val="24"/>
          <w:szCs w:val="24"/>
        </w:rPr>
        <w:t xml:space="preserve">от «___»_______________ </w:t>
      </w:r>
      <w:proofErr w:type="gramStart"/>
      <w:r w:rsidR="00823ADA">
        <w:rPr>
          <w:sz w:val="24"/>
          <w:szCs w:val="24"/>
        </w:rPr>
        <w:t>г</w:t>
      </w:r>
      <w:proofErr w:type="gramEnd"/>
      <w:r w:rsidR="00823ADA">
        <w:rPr>
          <w:sz w:val="24"/>
          <w:szCs w:val="24"/>
        </w:rPr>
        <w:t xml:space="preserve">. №______                                                    </w:t>
      </w:r>
    </w:p>
    <w:p w:rsidR="00D16FA6" w:rsidRDefault="00D16FA6" w:rsidP="00D16FA6">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E414A0" w:rsidRDefault="00E414A0">
      <w:pPr>
        <w:widowControl w:val="0"/>
        <w:spacing w:after="0" w:line="240" w:lineRule="auto"/>
        <w:jc w:val="both"/>
        <w:rPr>
          <w:sz w:val="24"/>
          <w:szCs w:val="24"/>
        </w:rPr>
      </w:pPr>
    </w:p>
    <w:p w:rsidR="00F65860" w:rsidRDefault="00F65860">
      <w:pPr>
        <w:pStyle w:val="ConsPlusNonformat"/>
        <w:jc w:val="center"/>
        <w:rPr>
          <w:rFonts w:ascii="Times New Roman" w:hAnsi="Times New Roman" w:cs="Times New Roman"/>
          <w:b/>
          <w:sz w:val="24"/>
          <w:szCs w:val="24"/>
        </w:rPr>
      </w:pPr>
    </w:p>
    <w:p w:rsidR="0019109A" w:rsidRDefault="0019109A">
      <w:pPr>
        <w:pStyle w:val="ConsPlusNonformat"/>
        <w:jc w:val="center"/>
        <w:rPr>
          <w:rFonts w:ascii="Times New Roman" w:hAnsi="Times New Roman" w:cs="Times New Roman"/>
          <w:b/>
          <w:sz w:val="24"/>
          <w:szCs w:val="24"/>
        </w:rPr>
      </w:pPr>
    </w:p>
    <w:p w:rsidR="00F65860" w:rsidRDefault="00F65860">
      <w:pPr>
        <w:pStyle w:val="ConsPlusNonformat"/>
        <w:jc w:val="center"/>
        <w:rPr>
          <w:rFonts w:ascii="Times New Roman" w:hAnsi="Times New Roman" w:cs="Times New Roman"/>
          <w:b/>
          <w:sz w:val="24"/>
          <w:szCs w:val="24"/>
        </w:rPr>
      </w:pPr>
    </w:p>
    <w:p w:rsidR="00B14B6F" w:rsidRDefault="00B14B6F">
      <w:pPr>
        <w:pStyle w:val="ConsPlusNonformat"/>
        <w:jc w:val="center"/>
        <w:rPr>
          <w:rFonts w:ascii="Times New Roman" w:hAnsi="Times New Roman" w:cs="Times New Roman"/>
          <w:b/>
          <w:sz w:val="24"/>
          <w:szCs w:val="24"/>
        </w:rPr>
      </w:pPr>
    </w:p>
    <w:p w:rsidR="00611202" w:rsidRDefault="00611202">
      <w:pPr>
        <w:pStyle w:val="ConsPlusNonformat"/>
        <w:jc w:val="center"/>
        <w:rPr>
          <w:rFonts w:ascii="Times New Roman" w:hAnsi="Times New Roman" w:cs="Times New Roman"/>
          <w:b/>
          <w:sz w:val="24"/>
          <w:szCs w:val="24"/>
        </w:rPr>
      </w:pPr>
    </w:p>
    <w:p w:rsidR="00E414A0" w:rsidRPr="00D144DD" w:rsidRDefault="00AF3981">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РЕЖИМ</w:t>
      </w:r>
    </w:p>
    <w:p w:rsidR="00E414A0" w:rsidRPr="00D144DD" w:rsidRDefault="00AF3981">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приема сточных вод</w:t>
      </w:r>
    </w:p>
    <w:p w:rsidR="00E414A0" w:rsidRDefault="00E414A0">
      <w:pPr>
        <w:widowControl w:val="0"/>
        <w:spacing w:after="0" w:line="240" w:lineRule="auto"/>
        <w:jc w:val="both"/>
        <w:rPr>
          <w:sz w:val="24"/>
          <w:szCs w:val="24"/>
        </w:rPr>
      </w:pPr>
    </w:p>
    <w:tbl>
      <w:tblPr>
        <w:tblW w:w="9918"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4673"/>
        <w:gridCol w:w="2693"/>
        <w:gridCol w:w="2552"/>
      </w:tblGrid>
      <w:tr w:rsidR="00E414A0" w:rsidTr="00F625E6">
        <w:tc>
          <w:tcPr>
            <w:tcW w:w="46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Default="00AF3981">
            <w:pPr>
              <w:widowControl w:val="0"/>
              <w:spacing w:after="0" w:line="240" w:lineRule="auto"/>
              <w:jc w:val="center"/>
              <w:rPr>
                <w:sz w:val="24"/>
                <w:szCs w:val="24"/>
              </w:rPr>
            </w:pPr>
            <w:r>
              <w:rPr>
                <w:sz w:val="24"/>
                <w:szCs w:val="24"/>
              </w:rPr>
              <w:t>Наименование объекта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Default="00AF3981">
            <w:pPr>
              <w:widowControl w:val="0"/>
              <w:spacing w:after="0" w:line="240" w:lineRule="auto"/>
              <w:jc w:val="center"/>
              <w:rPr>
                <w:sz w:val="24"/>
                <w:szCs w:val="24"/>
              </w:rPr>
            </w:pPr>
            <w:r>
              <w:rPr>
                <w:sz w:val="24"/>
                <w:szCs w:val="24"/>
              </w:rPr>
              <w:t>Максимальный расход сточных вод (часовой)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Default="00AF3981">
            <w:pPr>
              <w:widowControl w:val="0"/>
              <w:spacing w:after="0" w:line="240" w:lineRule="auto"/>
              <w:jc w:val="center"/>
              <w:rPr>
                <w:sz w:val="24"/>
                <w:szCs w:val="24"/>
              </w:rPr>
            </w:pPr>
            <w:r>
              <w:rPr>
                <w:sz w:val="24"/>
                <w:szCs w:val="24"/>
              </w:rPr>
              <w:t>Максимальный расход сточных вод (секундный)</w:t>
            </w:r>
          </w:p>
        </w:tc>
      </w:tr>
      <w:tr w:rsidR="00E414A0" w:rsidTr="00F625E6">
        <w:tc>
          <w:tcPr>
            <w:tcW w:w="46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18"/>
                <w:szCs w:val="24"/>
              </w:rPr>
            </w:pPr>
            <w:r w:rsidRPr="009404F0">
              <w:rPr>
                <w:sz w:val="18"/>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18"/>
                <w:szCs w:val="24"/>
              </w:rPr>
            </w:pPr>
            <w:r w:rsidRPr="009404F0">
              <w:rPr>
                <w:sz w:val="18"/>
                <w:szCs w:val="24"/>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9404F0" w:rsidRDefault="00AF3981">
            <w:pPr>
              <w:widowControl w:val="0"/>
              <w:spacing w:after="0" w:line="240" w:lineRule="auto"/>
              <w:jc w:val="center"/>
              <w:rPr>
                <w:sz w:val="18"/>
                <w:szCs w:val="24"/>
              </w:rPr>
            </w:pPr>
            <w:r w:rsidRPr="009404F0">
              <w:rPr>
                <w:sz w:val="18"/>
                <w:szCs w:val="24"/>
              </w:rPr>
              <w:t>3</w:t>
            </w:r>
          </w:p>
        </w:tc>
      </w:tr>
      <w:tr w:rsidR="00E72A30" w:rsidTr="00F625E6">
        <w:tc>
          <w:tcPr>
            <w:tcW w:w="46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52D6D" w:rsidRPr="00F52D6D" w:rsidRDefault="00F52D6D" w:rsidP="00B14B6F">
            <w:pPr>
              <w:spacing w:after="0" w:line="240" w:lineRule="auto"/>
              <w:rPr>
                <w:sz w:val="8"/>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16FA6" w:rsidRPr="00745028" w:rsidRDefault="00DA7DDA" w:rsidP="00D16FA6">
            <w:pPr>
              <w:widowControl w:val="0"/>
              <w:autoSpaceDE w:val="0"/>
              <w:autoSpaceDN w:val="0"/>
              <w:adjustRightInd w:val="0"/>
              <w:spacing w:after="0"/>
              <w:jc w:val="center"/>
              <w:rPr>
                <w:sz w:val="22"/>
                <w:szCs w:val="22"/>
              </w:rPr>
            </w:pPr>
            <w:r w:rsidRPr="00745028">
              <w:rPr>
                <w:sz w:val="22"/>
                <w:szCs w:val="22"/>
              </w:rPr>
              <w:t>м.куб</w:t>
            </w:r>
          </w:p>
          <w:p w:rsidR="00E72A30" w:rsidRPr="00745028" w:rsidRDefault="00E72A30" w:rsidP="00E72A30">
            <w:pPr>
              <w:spacing w:after="0" w:line="240" w:lineRule="auto"/>
              <w:jc w:val="center"/>
              <w:rPr>
                <w:color w:val="000000"/>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72A30" w:rsidRPr="00745028" w:rsidRDefault="00DA7DDA" w:rsidP="00D74969">
            <w:pPr>
              <w:spacing w:after="0" w:line="240" w:lineRule="auto"/>
              <w:jc w:val="center"/>
              <w:rPr>
                <w:color w:val="000000"/>
                <w:sz w:val="22"/>
                <w:szCs w:val="22"/>
              </w:rPr>
            </w:pPr>
            <w:r w:rsidRPr="00745028">
              <w:rPr>
                <w:sz w:val="22"/>
                <w:szCs w:val="22"/>
              </w:rPr>
              <w:t>м.куб</w:t>
            </w:r>
          </w:p>
        </w:tc>
      </w:tr>
    </w:tbl>
    <w:p w:rsidR="00E414A0" w:rsidRDefault="00E414A0">
      <w:pPr>
        <w:widowControl w:val="0"/>
        <w:spacing w:after="0" w:line="240" w:lineRule="auto"/>
        <w:jc w:val="both"/>
        <w:rPr>
          <w:sz w:val="24"/>
          <w:szCs w:val="24"/>
        </w:rPr>
      </w:pPr>
    </w:p>
    <w:p w:rsidR="00E414A0" w:rsidRDefault="00105C63">
      <w:pPr>
        <w:pStyle w:val="ConsPlusNonformat"/>
        <w:rPr>
          <w:rFonts w:ascii="Times New Roman" w:hAnsi="Times New Roman" w:cs="Times New Roman"/>
          <w:sz w:val="24"/>
          <w:szCs w:val="24"/>
        </w:rPr>
      </w:pPr>
      <w:r>
        <w:rPr>
          <w:rFonts w:ascii="Times New Roman" w:hAnsi="Times New Roman" w:cs="Times New Roman"/>
          <w:sz w:val="24"/>
          <w:szCs w:val="24"/>
        </w:rPr>
        <w:t>Р</w:t>
      </w:r>
      <w:r w:rsidR="00B14B6F">
        <w:rPr>
          <w:rFonts w:ascii="Times New Roman" w:hAnsi="Times New Roman" w:cs="Times New Roman"/>
          <w:sz w:val="24"/>
          <w:szCs w:val="24"/>
        </w:rPr>
        <w:t>ежим установлен с ________________</w:t>
      </w:r>
      <w:r w:rsidR="00701CD1">
        <w:rPr>
          <w:rFonts w:ascii="Times New Roman" w:hAnsi="Times New Roman" w:cs="Times New Roman"/>
          <w:sz w:val="24"/>
          <w:szCs w:val="24"/>
        </w:rPr>
        <w:t xml:space="preserve"> год</w:t>
      </w:r>
      <w:r w:rsidR="00B14B6F">
        <w:rPr>
          <w:rFonts w:ascii="Times New Roman" w:hAnsi="Times New Roman" w:cs="Times New Roman"/>
          <w:sz w:val="24"/>
          <w:szCs w:val="24"/>
        </w:rPr>
        <w:t xml:space="preserve">а  </w:t>
      </w:r>
      <w:proofErr w:type="gramStart"/>
      <w:r w:rsidR="00B14B6F">
        <w:rPr>
          <w:rFonts w:ascii="Times New Roman" w:hAnsi="Times New Roman" w:cs="Times New Roman"/>
          <w:sz w:val="24"/>
          <w:szCs w:val="24"/>
        </w:rPr>
        <w:t>по</w:t>
      </w:r>
      <w:proofErr w:type="gramEnd"/>
      <w:r w:rsidR="00B14B6F">
        <w:rPr>
          <w:rFonts w:ascii="Times New Roman" w:hAnsi="Times New Roman" w:cs="Times New Roman"/>
          <w:sz w:val="24"/>
          <w:szCs w:val="24"/>
        </w:rPr>
        <w:t xml:space="preserve"> ______________</w:t>
      </w:r>
      <w:r w:rsidR="009404F0">
        <w:rPr>
          <w:rFonts w:ascii="Times New Roman" w:hAnsi="Times New Roman" w:cs="Times New Roman"/>
          <w:sz w:val="24"/>
          <w:szCs w:val="24"/>
        </w:rPr>
        <w:t xml:space="preserve"> года</w:t>
      </w:r>
    </w:p>
    <w:p w:rsidR="00C7021E" w:rsidRDefault="00C7021E">
      <w:pPr>
        <w:pStyle w:val="ConsPlusNonformat"/>
        <w:rPr>
          <w:rFonts w:ascii="Times New Roman" w:hAnsi="Times New Roman" w:cs="Times New Roman"/>
          <w:sz w:val="24"/>
          <w:szCs w:val="24"/>
        </w:rPr>
      </w:pPr>
    </w:p>
    <w:p w:rsidR="00B14B6F" w:rsidRDefault="00B14B6F">
      <w:pPr>
        <w:pStyle w:val="ConsPlusNonformat"/>
        <w:rPr>
          <w:rFonts w:ascii="Times New Roman" w:hAnsi="Times New Roman" w:cs="Times New Roman"/>
          <w:sz w:val="24"/>
          <w:szCs w:val="24"/>
        </w:rPr>
      </w:pPr>
    </w:p>
    <w:p w:rsidR="00E414A0" w:rsidRDefault="00B14B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F3981">
        <w:rPr>
          <w:rFonts w:ascii="Times New Roman" w:hAnsi="Times New Roman" w:cs="Times New Roman"/>
          <w:sz w:val="24"/>
          <w:szCs w:val="24"/>
        </w:rPr>
        <w:t>Допустимые перерывы в продолжительности приема сточных вод:</w:t>
      </w:r>
    </w:p>
    <w:p w:rsidR="009404F0" w:rsidRDefault="00B14B6F" w:rsidP="00B14B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414A0" w:rsidRDefault="00E414A0">
      <w:pPr>
        <w:pStyle w:val="ConsPlusNonformat"/>
        <w:rPr>
          <w:rFonts w:ascii="Times New Roman" w:hAnsi="Times New Roman" w:cs="Times New Roman"/>
          <w:sz w:val="24"/>
          <w:szCs w:val="24"/>
        </w:rPr>
      </w:pPr>
    </w:p>
    <w:p w:rsidR="00E414A0" w:rsidRDefault="00E414A0">
      <w:pPr>
        <w:widowControl w:val="0"/>
        <w:spacing w:after="0" w:line="240" w:lineRule="auto"/>
        <w:jc w:val="right"/>
        <w:rPr>
          <w:sz w:val="24"/>
          <w:szCs w:val="24"/>
        </w:rPr>
      </w:pPr>
    </w:p>
    <w:p w:rsidR="00FF6013" w:rsidRDefault="00FF6013">
      <w:pPr>
        <w:widowControl w:val="0"/>
        <w:spacing w:after="0" w:line="240" w:lineRule="auto"/>
        <w:jc w:val="right"/>
        <w:rPr>
          <w:sz w:val="24"/>
          <w:szCs w:val="24"/>
        </w:rPr>
      </w:pPr>
    </w:p>
    <w:p w:rsidR="00FF6013" w:rsidRDefault="00FF6013">
      <w:pPr>
        <w:widowControl w:val="0"/>
        <w:spacing w:after="0" w:line="240" w:lineRule="auto"/>
        <w:jc w:val="right"/>
        <w:rPr>
          <w:sz w:val="24"/>
          <w:szCs w:val="24"/>
        </w:rPr>
      </w:pPr>
    </w:p>
    <w:p w:rsidR="00FF6013" w:rsidRDefault="00FF6013">
      <w:pPr>
        <w:widowControl w:val="0"/>
        <w:spacing w:after="0" w:line="240" w:lineRule="auto"/>
        <w:jc w:val="right"/>
        <w:rPr>
          <w:sz w:val="24"/>
          <w:szCs w:val="24"/>
        </w:rPr>
      </w:pPr>
    </w:p>
    <w:tbl>
      <w:tblPr>
        <w:tblStyle w:val="2"/>
        <w:tblW w:w="29562" w:type="dxa"/>
        <w:tblLayout w:type="fixed"/>
        <w:tblLook w:val="04A0" w:firstRow="1" w:lastRow="0" w:firstColumn="1" w:lastColumn="0" w:noHBand="0" w:noVBand="1"/>
      </w:tblPr>
      <w:tblGrid>
        <w:gridCol w:w="4927"/>
        <w:gridCol w:w="4927"/>
        <w:gridCol w:w="4927"/>
        <w:gridCol w:w="4927"/>
        <w:gridCol w:w="4927"/>
        <w:gridCol w:w="4927"/>
      </w:tblGrid>
      <w:tr w:rsidR="00FF6013" w:rsidTr="0019109A">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Организация водопроводно-</w:t>
            </w:r>
          </w:p>
          <w:p w:rsidR="00FF6013" w:rsidRPr="00C932AF" w:rsidRDefault="00FF6013" w:rsidP="00D74969">
            <w:pPr>
              <w:spacing w:after="0" w:line="240" w:lineRule="auto"/>
              <w:jc w:val="center"/>
              <w:rPr>
                <w:sz w:val="24"/>
                <w:szCs w:val="24"/>
              </w:rPr>
            </w:pPr>
            <w:r w:rsidRPr="00C932AF">
              <w:rPr>
                <w:sz w:val="24"/>
                <w:szCs w:val="24"/>
              </w:rPr>
              <w:t>канализационного хозяйства:</w:t>
            </w:r>
          </w:p>
          <w:p w:rsidR="00FF6013" w:rsidRPr="00C932AF" w:rsidRDefault="00FF6013" w:rsidP="00D74969">
            <w:pPr>
              <w:spacing w:after="0" w:line="240" w:lineRule="auto"/>
              <w:jc w:val="center"/>
              <w:rPr>
                <w:sz w:val="24"/>
                <w:szCs w:val="24"/>
              </w:rPr>
            </w:pPr>
          </w:p>
          <w:p w:rsidR="00FF6013" w:rsidRDefault="00FF6013" w:rsidP="00D74969">
            <w:pPr>
              <w:widowControl w:val="0"/>
              <w:tabs>
                <w:tab w:val="left" w:pos="3281"/>
              </w:tabs>
              <w:autoSpaceDE w:val="0"/>
              <w:autoSpaceDN w:val="0"/>
              <w:adjustRightInd w:val="0"/>
              <w:spacing w:after="0" w:line="240" w:lineRule="auto"/>
              <w:jc w:val="both"/>
              <w:rPr>
                <w:sz w:val="24"/>
                <w:szCs w:val="24"/>
              </w:rPr>
            </w:pPr>
            <w:r>
              <w:rPr>
                <w:sz w:val="24"/>
                <w:szCs w:val="24"/>
              </w:rPr>
              <w:t>Директор ТП «Водоканал»</w:t>
            </w:r>
            <w:r>
              <w:rPr>
                <w:sz w:val="24"/>
                <w:szCs w:val="24"/>
              </w:rPr>
              <w:tab/>
            </w:r>
          </w:p>
          <w:p w:rsidR="00FF6013" w:rsidRDefault="00FF6013" w:rsidP="00D74969">
            <w:pPr>
              <w:widowControl w:val="0"/>
              <w:autoSpaceDE w:val="0"/>
              <w:autoSpaceDN w:val="0"/>
              <w:adjustRightInd w:val="0"/>
              <w:spacing w:after="0" w:line="240" w:lineRule="auto"/>
              <w:jc w:val="both"/>
              <w:rPr>
                <w:sz w:val="24"/>
                <w:szCs w:val="24"/>
              </w:rPr>
            </w:pPr>
            <w:r>
              <w:rPr>
                <w:sz w:val="24"/>
                <w:szCs w:val="24"/>
              </w:rPr>
              <w:t>АО «ГУ ЖКХ»</w:t>
            </w:r>
          </w:p>
          <w:p w:rsidR="00FF6013" w:rsidRDefault="00FF6013" w:rsidP="00D74969">
            <w:pPr>
              <w:widowControl w:val="0"/>
              <w:autoSpaceDE w:val="0"/>
              <w:autoSpaceDN w:val="0"/>
              <w:adjustRightInd w:val="0"/>
              <w:spacing w:after="0" w:line="240" w:lineRule="auto"/>
              <w:jc w:val="both"/>
              <w:rPr>
                <w:sz w:val="24"/>
                <w:szCs w:val="24"/>
              </w:rPr>
            </w:pPr>
          </w:p>
          <w:p w:rsidR="00FF6013" w:rsidRPr="00C932AF" w:rsidRDefault="00FF6013" w:rsidP="00D74969">
            <w:pPr>
              <w:spacing w:after="0" w:line="240" w:lineRule="auto"/>
              <w:rPr>
                <w:sz w:val="24"/>
                <w:szCs w:val="24"/>
              </w:rPr>
            </w:pPr>
          </w:p>
        </w:tc>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Абонент:</w:t>
            </w:r>
          </w:p>
          <w:p w:rsidR="00FF6013" w:rsidRPr="00C932AF" w:rsidRDefault="00FF6013" w:rsidP="00D74969">
            <w:pPr>
              <w:spacing w:after="0" w:line="240" w:lineRule="auto"/>
              <w:jc w:val="center"/>
              <w:rPr>
                <w:sz w:val="24"/>
                <w:szCs w:val="24"/>
              </w:rPr>
            </w:pPr>
          </w:p>
          <w:p w:rsidR="00FF6013" w:rsidRPr="00C932AF" w:rsidRDefault="00FF6013" w:rsidP="00D74969">
            <w:pPr>
              <w:spacing w:after="0" w:line="240" w:lineRule="auto"/>
              <w:jc w:val="center"/>
              <w:rPr>
                <w:sz w:val="24"/>
                <w:szCs w:val="24"/>
              </w:rPr>
            </w:pPr>
          </w:p>
          <w:p w:rsidR="00FF6013" w:rsidRDefault="00FF6013" w:rsidP="00D74969">
            <w:pPr>
              <w:spacing w:after="0" w:line="240" w:lineRule="auto"/>
              <w:rPr>
                <w:sz w:val="24"/>
                <w:szCs w:val="24"/>
              </w:rPr>
            </w:pPr>
          </w:p>
          <w:p w:rsidR="00FF6013" w:rsidRPr="00C932AF"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Pr="00C932AF" w:rsidRDefault="00FF6013" w:rsidP="000848EC">
            <w:pPr>
              <w:spacing w:after="0" w:line="240" w:lineRule="auto"/>
              <w:rPr>
                <w:sz w:val="24"/>
                <w:szCs w:val="24"/>
              </w:rPr>
            </w:pPr>
          </w:p>
        </w:tc>
        <w:tc>
          <w:tcPr>
            <w:tcW w:w="4927" w:type="dxa"/>
            <w:tcBorders>
              <w:top w:val="nil"/>
              <w:left w:val="nil"/>
              <w:bottom w:val="nil"/>
              <w:right w:val="nil"/>
            </w:tcBorders>
          </w:tcPr>
          <w:p w:rsidR="00FF6013" w:rsidRPr="00C932AF"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w:t>
            </w:r>
            <w:r w:rsidR="00B14B6F">
              <w:rPr>
                <w:sz w:val="24"/>
                <w:szCs w:val="24"/>
              </w:rPr>
              <w:t>___________________/_________</w:t>
            </w:r>
            <w:r>
              <w:rPr>
                <w:sz w:val="24"/>
                <w:szCs w:val="24"/>
              </w:rPr>
              <w:t>/</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_____________________/</w:t>
            </w:r>
            <w:r w:rsidR="00B14B6F">
              <w:rPr>
                <w:rFonts w:cs="Times New Roman"/>
                <w:sz w:val="24"/>
                <w:szCs w:val="24"/>
              </w:rPr>
              <w:t xml:space="preserve"> ______________</w:t>
            </w:r>
            <w:r>
              <w:rPr>
                <w:sz w:val="24"/>
                <w:szCs w:val="24"/>
              </w:rPr>
              <w:t xml:space="preserve"> /</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 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bl>
    <w:p w:rsidR="00E414A0" w:rsidRDefault="00E414A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19109A" w:rsidRDefault="0019109A">
      <w:pPr>
        <w:widowControl w:val="0"/>
        <w:spacing w:after="0" w:line="240" w:lineRule="auto"/>
        <w:jc w:val="right"/>
        <w:outlineLvl w:val="1"/>
        <w:rPr>
          <w:b/>
          <w:sz w:val="24"/>
          <w:szCs w:val="24"/>
        </w:rPr>
      </w:pPr>
    </w:p>
    <w:p w:rsidR="0019109A" w:rsidRDefault="0019109A">
      <w:pPr>
        <w:widowControl w:val="0"/>
        <w:spacing w:after="0" w:line="240" w:lineRule="auto"/>
        <w:jc w:val="right"/>
        <w:outlineLvl w:val="1"/>
        <w:rPr>
          <w:b/>
          <w:sz w:val="24"/>
          <w:szCs w:val="24"/>
        </w:rPr>
      </w:pPr>
    </w:p>
    <w:p w:rsidR="00D16FA6" w:rsidRDefault="00D16FA6">
      <w:pPr>
        <w:widowControl w:val="0"/>
        <w:spacing w:after="0" w:line="240" w:lineRule="auto"/>
        <w:jc w:val="right"/>
        <w:outlineLvl w:val="1"/>
        <w:rPr>
          <w:b/>
          <w:sz w:val="24"/>
          <w:szCs w:val="24"/>
        </w:rPr>
      </w:pPr>
    </w:p>
    <w:p w:rsidR="00F52D6D" w:rsidRDefault="00F52D6D">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FE003D" w:rsidRPr="00C932AF" w:rsidRDefault="00D144DD">
      <w:pPr>
        <w:widowControl w:val="0"/>
        <w:spacing w:after="0" w:line="240" w:lineRule="auto"/>
        <w:jc w:val="right"/>
        <w:outlineLvl w:val="1"/>
        <w:rPr>
          <w:sz w:val="24"/>
          <w:szCs w:val="24"/>
        </w:rPr>
      </w:pPr>
      <w:r>
        <w:rPr>
          <w:sz w:val="24"/>
          <w:szCs w:val="24"/>
        </w:rPr>
        <w:lastRenderedPageBreak/>
        <w:t>Приложение № 4</w:t>
      </w:r>
    </w:p>
    <w:p w:rsidR="00F65860" w:rsidRDefault="00F65860" w:rsidP="00F65860">
      <w:pPr>
        <w:widowControl w:val="0"/>
        <w:spacing w:after="0" w:line="240" w:lineRule="auto"/>
        <w:jc w:val="right"/>
        <w:outlineLvl w:val="1"/>
        <w:rPr>
          <w:sz w:val="24"/>
          <w:szCs w:val="24"/>
        </w:rPr>
      </w:pPr>
      <w:r>
        <w:rPr>
          <w:sz w:val="24"/>
          <w:szCs w:val="24"/>
        </w:rPr>
        <w:t xml:space="preserve">к </w:t>
      </w:r>
      <w:proofErr w:type="gramStart"/>
      <w:r>
        <w:rPr>
          <w:sz w:val="24"/>
          <w:szCs w:val="24"/>
        </w:rPr>
        <w:t>единому</w:t>
      </w:r>
      <w:proofErr w:type="gramEnd"/>
      <w:r>
        <w:rPr>
          <w:sz w:val="24"/>
          <w:szCs w:val="24"/>
        </w:rPr>
        <w:t xml:space="preserve"> договорухолодного водоснабжения и водоотведения</w:t>
      </w:r>
    </w:p>
    <w:p w:rsidR="00823ADA" w:rsidRDefault="00823ADA" w:rsidP="00823ADA">
      <w:pPr>
        <w:widowControl w:val="0"/>
        <w:spacing w:after="0" w:line="240" w:lineRule="auto"/>
        <w:jc w:val="right"/>
        <w:rPr>
          <w:sz w:val="24"/>
          <w:szCs w:val="24"/>
        </w:rPr>
      </w:pPr>
      <w:r>
        <w:rPr>
          <w:sz w:val="24"/>
          <w:szCs w:val="24"/>
        </w:rPr>
        <w:t xml:space="preserve">                                                                                       от «___»_______________ </w:t>
      </w:r>
      <w:proofErr w:type="gramStart"/>
      <w:r>
        <w:rPr>
          <w:sz w:val="24"/>
          <w:szCs w:val="24"/>
        </w:rPr>
        <w:t>г</w:t>
      </w:r>
      <w:proofErr w:type="gramEnd"/>
      <w:r>
        <w:rPr>
          <w:sz w:val="24"/>
          <w:szCs w:val="24"/>
        </w:rPr>
        <w:t xml:space="preserve">. №______                                                    </w:t>
      </w:r>
    </w:p>
    <w:p w:rsidR="00D530B9" w:rsidRDefault="00D530B9" w:rsidP="00D530B9">
      <w:pPr>
        <w:widowControl w:val="0"/>
        <w:spacing w:after="0" w:line="240" w:lineRule="auto"/>
        <w:jc w:val="right"/>
        <w:rPr>
          <w:sz w:val="24"/>
          <w:szCs w:val="24"/>
        </w:rPr>
      </w:pPr>
    </w:p>
    <w:p w:rsidR="00C932AF" w:rsidRDefault="00C932AF" w:rsidP="00C932AF">
      <w:pPr>
        <w:widowControl w:val="0"/>
        <w:spacing w:after="0" w:line="240" w:lineRule="auto"/>
        <w:jc w:val="right"/>
        <w:rPr>
          <w:sz w:val="24"/>
          <w:szCs w:val="24"/>
        </w:rPr>
      </w:pPr>
    </w:p>
    <w:p w:rsidR="00E414A0" w:rsidRDefault="00E414A0" w:rsidP="00F65860">
      <w:pPr>
        <w:widowControl w:val="0"/>
        <w:spacing w:after="0" w:line="240" w:lineRule="auto"/>
        <w:jc w:val="right"/>
        <w:outlineLvl w:val="1"/>
        <w:rPr>
          <w:sz w:val="24"/>
          <w:szCs w:val="24"/>
        </w:rPr>
      </w:pPr>
    </w:p>
    <w:p w:rsidR="00E414A0" w:rsidRDefault="00E414A0">
      <w:pPr>
        <w:widowControl w:val="0"/>
        <w:spacing w:after="0" w:line="240" w:lineRule="auto"/>
        <w:jc w:val="right"/>
        <w:rPr>
          <w:sz w:val="20"/>
          <w:szCs w:val="24"/>
        </w:rPr>
      </w:pPr>
    </w:p>
    <w:p w:rsidR="00C30C46" w:rsidRDefault="00C30C46">
      <w:pPr>
        <w:widowControl w:val="0"/>
        <w:spacing w:after="0" w:line="240" w:lineRule="auto"/>
        <w:jc w:val="right"/>
        <w:rPr>
          <w:sz w:val="20"/>
          <w:szCs w:val="24"/>
        </w:rPr>
      </w:pPr>
    </w:p>
    <w:p w:rsidR="00DA7DDA" w:rsidRDefault="00DA7DDA">
      <w:pPr>
        <w:widowControl w:val="0"/>
        <w:spacing w:after="0" w:line="240" w:lineRule="auto"/>
        <w:jc w:val="right"/>
        <w:rPr>
          <w:sz w:val="20"/>
          <w:szCs w:val="24"/>
        </w:rPr>
      </w:pPr>
    </w:p>
    <w:p w:rsidR="00C30C46" w:rsidRPr="009B7868" w:rsidRDefault="00C30C46">
      <w:pPr>
        <w:widowControl w:val="0"/>
        <w:spacing w:after="0" w:line="240" w:lineRule="auto"/>
        <w:jc w:val="right"/>
        <w:rPr>
          <w:sz w:val="20"/>
          <w:szCs w:val="24"/>
        </w:rPr>
      </w:pPr>
    </w:p>
    <w:p w:rsidR="00E414A0" w:rsidRPr="00C932AF" w:rsidRDefault="00AF3981">
      <w:pPr>
        <w:pStyle w:val="ConsPlusNonformat"/>
        <w:jc w:val="center"/>
        <w:rPr>
          <w:rFonts w:ascii="Times New Roman" w:hAnsi="Times New Roman" w:cs="Times New Roman"/>
          <w:sz w:val="24"/>
          <w:szCs w:val="24"/>
        </w:rPr>
      </w:pPr>
      <w:r w:rsidRPr="00C932AF">
        <w:rPr>
          <w:rFonts w:ascii="Times New Roman" w:hAnsi="Times New Roman" w:cs="Times New Roman"/>
          <w:sz w:val="24"/>
          <w:szCs w:val="24"/>
        </w:rPr>
        <w:t>СВЕДЕНИЯ</w:t>
      </w:r>
    </w:p>
    <w:p w:rsidR="00E414A0" w:rsidRPr="00C932AF" w:rsidRDefault="00AF3981">
      <w:pPr>
        <w:pStyle w:val="ConsPlusNonformat"/>
        <w:jc w:val="center"/>
        <w:rPr>
          <w:rFonts w:ascii="Times New Roman" w:hAnsi="Times New Roman" w:cs="Times New Roman"/>
          <w:sz w:val="24"/>
          <w:szCs w:val="24"/>
        </w:rPr>
      </w:pPr>
      <w:r w:rsidRPr="00C932AF">
        <w:rPr>
          <w:rFonts w:ascii="Times New Roman" w:hAnsi="Times New Roman" w:cs="Times New Roman"/>
          <w:sz w:val="24"/>
          <w:szCs w:val="24"/>
        </w:rPr>
        <w:t>об узлах учета и приборах учета воды, сточных вод и местах</w:t>
      </w:r>
    </w:p>
    <w:p w:rsidR="00E414A0" w:rsidRDefault="00AF3981">
      <w:pPr>
        <w:pStyle w:val="ConsPlusNonformat"/>
        <w:jc w:val="center"/>
        <w:rPr>
          <w:rFonts w:ascii="Times New Roman" w:hAnsi="Times New Roman" w:cs="Times New Roman"/>
          <w:sz w:val="24"/>
          <w:szCs w:val="24"/>
        </w:rPr>
      </w:pPr>
      <w:r w:rsidRPr="00C932AF">
        <w:rPr>
          <w:rFonts w:ascii="Times New Roman" w:hAnsi="Times New Roman" w:cs="Times New Roman"/>
          <w:sz w:val="24"/>
          <w:szCs w:val="24"/>
        </w:rPr>
        <w:t>отбора проб воды, сточных вод</w:t>
      </w:r>
    </w:p>
    <w:p w:rsidR="00B14B6F" w:rsidRPr="00C932AF" w:rsidRDefault="00B14B6F">
      <w:pPr>
        <w:pStyle w:val="ConsPlusNonformat"/>
        <w:jc w:val="center"/>
        <w:rPr>
          <w:rFonts w:ascii="Times New Roman" w:hAnsi="Times New Roman" w:cs="Times New Roman"/>
          <w:sz w:val="24"/>
          <w:szCs w:val="24"/>
        </w:rPr>
      </w:pPr>
    </w:p>
    <w:p w:rsidR="00E414A0" w:rsidRPr="009B7868" w:rsidRDefault="00E414A0">
      <w:pPr>
        <w:widowControl w:val="0"/>
        <w:spacing w:after="0" w:line="240" w:lineRule="auto"/>
        <w:jc w:val="both"/>
        <w:rPr>
          <w:sz w:val="16"/>
          <w:szCs w:val="24"/>
        </w:rPr>
      </w:pPr>
    </w:p>
    <w:tbl>
      <w:tblPr>
        <w:tblW w:w="977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485"/>
        <w:gridCol w:w="3746"/>
        <w:gridCol w:w="2693"/>
        <w:gridCol w:w="2852"/>
      </w:tblGrid>
      <w:tr w:rsidR="00E414A0" w:rsidRPr="006F332D" w:rsidTr="00F625E6">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 п/п</w:t>
            </w:r>
          </w:p>
        </w:tc>
        <w:tc>
          <w:tcPr>
            <w:tcW w:w="37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0340C" w:rsidRDefault="00AF3981" w:rsidP="006F332D">
            <w:pPr>
              <w:widowControl w:val="0"/>
              <w:spacing w:after="0" w:line="240" w:lineRule="auto"/>
              <w:jc w:val="center"/>
              <w:rPr>
                <w:sz w:val="22"/>
                <w:szCs w:val="24"/>
              </w:rPr>
            </w:pPr>
            <w:r w:rsidRPr="00D0340C">
              <w:rPr>
                <w:sz w:val="22"/>
                <w:szCs w:val="24"/>
              </w:rPr>
              <w:t>Показания приборов учета на начало подачи ресурса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Дата опломбирования</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Дата очередной поверки</w:t>
            </w:r>
          </w:p>
        </w:tc>
      </w:tr>
      <w:tr w:rsidR="00E414A0" w:rsidRPr="006F332D" w:rsidTr="00F625E6">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1</w:t>
            </w:r>
          </w:p>
        </w:tc>
        <w:tc>
          <w:tcPr>
            <w:tcW w:w="37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3</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4</w:t>
            </w:r>
          </w:p>
        </w:tc>
      </w:tr>
      <w:tr w:rsidR="00E414A0" w:rsidRPr="006F332D" w:rsidTr="00075A87">
        <w:trPr>
          <w:trHeight w:val="284"/>
        </w:trPr>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5B0D5D" w:rsidP="006F332D">
            <w:pPr>
              <w:widowControl w:val="0"/>
              <w:spacing w:after="0" w:line="240" w:lineRule="auto"/>
              <w:jc w:val="center"/>
              <w:rPr>
                <w:sz w:val="22"/>
                <w:szCs w:val="24"/>
              </w:rPr>
            </w:pPr>
            <w:r w:rsidRPr="006F332D">
              <w:rPr>
                <w:sz w:val="22"/>
                <w:szCs w:val="24"/>
              </w:rPr>
              <w:t>1</w:t>
            </w:r>
          </w:p>
        </w:tc>
        <w:tc>
          <w:tcPr>
            <w:tcW w:w="37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0340C" w:rsidRPr="00D0340C" w:rsidRDefault="00D0340C" w:rsidP="00D0340C">
            <w:pPr>
              <w:widowControl w:val="0"/>
              <w:spacing w:after="0" w:line="240" w:lineRule="auto"/>
              <w:jc w:val="center"/>
              <w:rPr>
                <w:sz w:val="22"/>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E414A0" w:rsidP="006F332D">
            <w:pPr>
              <w:widowControl w:val="0"/>
              <w:spacing w:after="0" w:line="240" w:lineRule="auto"/>
              <w:jc w:val="center"/>
              <w:rPr>
                <w:sz w:val="22"/>
                <w:szCs w:val="24"/>
              </w:rPr>
            </w:pP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E414A0" w:rsidP="006F332D">
            <w:pPr>
              <w:widowControl w:val="0"/>
              <w:spacing w:after="0" w:line="240" w:lineRule="auto"/>
              <w:jc w:val="center"/>
              <w:rPr>
                <w:sz w:val="22"/>
                <w:szCs w:val="24"/>
              </w:rPr>
            </w:pPr>
          </w:p>
        </w:tc>
      </w:tr>
    </w:tbl>
    <w:p w:rsidR="00E414A0" w:rsidRPr="006F332D" w:rsidRDefault="00E414A0" w:rsidP="006F332D">
      <w:pPr>
        <w:widowControl w:val="0"/>
        <w:spacing w:after="0" w:line="240" w:lineRule="auto"/>
        <w:ind w:firstLine="540"/>
        <w:jc w:val="both"/>
        <w:rPr>
          <w:sz w:val="12"/>
          <w:szCs w:val="24"/>
        </w:rPr>
      </w:pPr>
    </w:p>
    <w:tbl>
      <w:tblPr>
        <w:tblW w:w="977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485"/>
        <w:gridCol w:w="3196"/>
        <w:gridCol w:w="1134"/>
        <w:gridCol w:w="2693"/>
        <w:gridCol w:w="2268"/>
      </w:tblGrid>
      <w:tr w:rsidR="00E414A0" w:rsidRPr="006F332D" w:rsidTr="00F625E6">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 xml:space="preserve">№ </w:t>
            </w:r>
            <w:proofErr w:type="gramStart"/>
            <w:r w:rsidRPr="006F332D">
              <w:rPr>
                <w:sz w:val="22"/>
                <w:szCs w:val="24"/>
              </w:rPr>
              <w:t>п</w:t>
            </w:r>
            <w:proofErr w:type="gramEnd"/>
            <w:r w:rsidRPr="006F332D">
              <w:rPr>
                <w:sz w:val="22"/>
                <w:szCs w:val="24"/>
              </w:rPr>
              <w:t>/п</w:t>
            </w:r>
          </w:p>
        </w:tc>
        <w:tc>
          <w:tcPr>
            <w:tcW w:w="3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Месторасположение узла учета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 xml:space="preserve">Диаметр прибора учета, </w:t>
            </w:r>
            <w:proofErr w:type="gramStart"/>
            <w:r w:rsidRPr="006F332D">
              <w:rPr>
                <w:sz w:val="22"/>
                <w:szCs w:val="24"/>
              </w:rPr>
              <w:t>мм</w:t>
            </w:r>
            <w:proofErr w:type="gram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Марка и заводской номер прибора учета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6F332D" w:rsidRDefault="00AF3981" w:rsidP="006F332D">
            <w:pPr>
              <w:widowControl w:val="0"/>
              <w:spacing w:after="0" w:line="240" w:lineRule="auto"/>
              <w:jc w:val="center"/>
              <w:rPr>
                <w:sz w:val="22"/>
                <w:szCs w:val="24"/>
              </w:rPr>
            </w:pPr>
            <w:r w:rsidRPr="006F332D">
              <w:rPr>
                <w:sz w:val="22"/>
                <w:szCs w:val="24"/>
              </w:rPr>
              <w:t>Технический паспо</w:t>
            </w:r>
            <w:r w:rsidR="005B0D5D" w:rsidRPr="006F332D">
              <w:rPr>
                <w:sz w:val="22"/>
                <w:szCs w:val="24"/>
              </w:rPr>
              <w:t>рт прилагается (указать кол-</w:t>
            </w:r>
            <w:r w:rsidRPr="006F332D">
              <w:rPr>
                <w:sz w:val="22"/>
                <w:szCs w:val="24"/>
              </w:rPr>
              <w:t>во листов)</w:t>
            </w:r>
          </w:p>
        </w:tc>
      </w:tr>
      <w:tr w:rsidR="00E414A0" w:rsidRPr="006F332D" w:rsidTr="00F625E6">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1</w:t>
            </w:r>
          </w:p>
        </w:tc>
        <w:tc>
          <w:tcPr>
            <w:tcW w:w="3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rsidP="006F332D">
            <w:pPr>
              <w:widowControl w:val="0"/>
              <w:spacing w:after="0" w:line="240" w:lineRule="auto"/>
              <w:jc w:val="center"/>
              <w:rPr>
                <w:sz w:val="16"/>
                <w:szCs w:val="24"/>
              </w:rPr>
            </w:pPr>
            <w:r w:rsidRPr="00DA7DDA">
              <w:rPr>
                <w:sz w:val="16"/>
                <w:szCs w:val="24"/>
              </w:rPr>
              <w:t>5</w:t>
            </w:r>
          </w:p>
        </w:tc>
      </w:tr>
      <w:tr w:rsidR="00E72A30" w:rsidTr="00F625E6">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72A30" w:rsidRPr="006F332D" w:rsidRDefault="00E72A30" w:rsidP="006F332D">
            <w:pPr>
              <w:widowControl w:val="0"/>
              <w:spacing w:after="0" w:line="240" w:lineRule="auto"/>
              <w:jc w:val="center"/>
              <w:rPr>
                <w:sz w:val="22"/>
                <w:szCs w:val="24"/>
              </w:rPr>
            </w:pPr>
            <w:r w:rsidRPr="006F332D">
              <w:rPr>
                <w:sz w:val="22"/>
                <w:szCs w:val="24"/>
              </w:rPr>
              <w:t>1</w:t>
            </w:r>
          </w:p>
        </w:tc>
        <w:tc>
          <w:tcPr>
            <w:tcW w:w="3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72A30" w:rsidRPr="006F332D" w:rsidRDefault="00E72A30" w:rsidP="00E72A30">
            <w:pPr>
              <w:spacing w:after="0" w:line="240" w:lineRule="auto"/>
              <w:rPr>
                <w:sz w:val="20"/>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72A30" w:rsidRPr="007B308D" w:rsidRDefault="00E72A30" w:rsidP="00D74969">
            <w:pPr>
              <w:widowControl w:val="0"/>
              <w:autoSpaceDE w:val="0"/>
              <w:autoSpaceDN w:val="0"/>
              <w:adjustRightInd w:val="0"/>
              <w:spacing w:after="0"/>
              <w:jc w:val="cente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72A30" w:rsidRPr="003D6448" w:rsidRDefault="00E72A30" w:rsidP="00D74969">
            <w:pPr>
              <w:widowControl w:val="0"/>
              <w:autoSpaceDE w:val="0"/>
              <w:autoSpaceDN w:val="0"/>
              <w:adjustRightInd w:val="0"/>
              <w:spacing w:after="0"/>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72A30" w:rsidRPr="005B0D5D" w:rsidRDefault="00E72A30" w:rsidP="006F332D">
            <w:pPr>
              <w:widowControl w:val="0"/>
              <w:spacing w:after="0" w:line="240" w:lineRule="auto"/>
              <w:jc w:val="center"/>
              <w:rPr>
                <w:sz w:val="22"/>
                <w:szCs w:val="24"/>
              </w:rPr>
            </w:pPr>
          </w:p>
        </w:tc>
      </w:tr>
    </w:tbl>
    <w:p w:rsidR="00E414A0" w:rsidRPr="009B7868" w:rsidRDefault="00E414A0">
      <w:pPr>
        <w:widowControl w:val="0"/>
        <w:spacing w:after="0" w:line="240" w:lineRule="auto"/>
        <w:ind w:firstLine="540"/>
        <w:jc w:val="both"/>
        <w:rPr>
          <w:sz w:val="12"/>
          <w:szCs w:val="24"/>
        </w:rPr>
      </w:pPr>
    </w:p>
    <w:tbl>
      <w:tblPr>
        <w:tblW w:w="977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485"/>
        <w:gridCol w:w="3196"/>
        <w:gridCol w:w="2268"/>
        <w:gridCol w:w="3827"/>
      </w:tblGrid>
      <w:tr w:rsidR="00E414A0" w:rsidTr="00D0340C">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7C5402" w:rsidRDefault="00AF3981">
            <w:pPr>
              <w:widowControl w:val="0"/>
              <w:spacing w:after="0" w:line="240" w:lineRule="auto"/>
              <w:jc w:val="center"/>
              <w:rPr>
                <w:sz w:val="22"/>
                <w:szCs w:val="24"/>
              </w:rPr>
            </w:pPr>
            <w:r w:rsidRPr="007C5402">
              <w:rPr>
                <w:sz w:val="22"/>
                <w:szCs w:val="24"/>
              </w:rPr>
              <w:t xml:space="preserve">№ </w:t>
            </w:r>
            <w:proofErr w:type="gramStart"/>
            <w:r w:rsidRPr="007C5402">
              <w:rPr>
                <w:sz w:val="22"/>
                <w:szCs w:val="24"/>
              </w:rPr>
              <w:t>п</w:t>
            </w:r>
            <w:proofErr w:type="gramEnd"/>
            <w:r w:rsidRPr="007C5402">
              <w:rPr>
                <w:sz w:val="22"/>
                <w:szCs w:val="24"/>
              </w:rPr>
              <w:t>/п</w:t>
            </w:r>
          </w:p>
        </w:tc>
        <w:tc>
          <w:tcPr>
            <w:tcW w:w="3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7C5402" w:rsidRDefault="00AF3981">
            <w:pPr>
              <w:widowControl w:val="0"/>
              <w:spacing w:after="0" w:line="240" w:lineRule="auto"/>
              <w:jc w:val="center"/>
              <w:rPr>
                <w:sz w:val="22"/>
                <w:szCs w:val="24"/>
              </w:rPr>
            </w:pPr>
            <w:r w:rsidRPr="007C5402">
              <w:rPr>
                <w:sz w:val="22"/>
                <w:szCs w:val="24"/>
              </w:rPr>
              <w:t>Месторасположение места отбора проб</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7C5402" w:rsidRDefault="00AF3981">
            <w:pPr>
              <w:widowControl w:val="0"/>
              <w:spacing w:after="0" w:line="240" w:lineRule="auto"/>
              <w:jc w:val="center"/>
              <w:rPr>
                <w:sz w:val="22"/>
                <w:szCs w:val="24"/>
              </w:rPr>
            </w:pPr>
            <w:r w:rsidRPr="007C5402">
              <w:rPr>
                <w:sz w:val="22"/>
                <w:szCs w:val="24"/>
              </w:rPr>
              <w:t>Характеристика места отбора проб</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7C5402" w:rsidRDefault="00AF3981">
            <w:pPr>
              <w:widowControl w:val="0"/>
              <w:spacing w:after="0" w:line="240" w:lineRule="auto"/>
              <w:jc w:val="center"/>
              <w:rPr>
                <w:sz w:val="22"/>
                <w:szCs w:val="24"/>
              </w:rPr>
            </w:pPr>
            <w:r w:rsidRPr="007C5402">
              <w:rPr>
                <w:sz w:val="22"/>
                <w:szCs w:val="24"/>
              </w:rPr>
              <w:t>Частота отбора проб</w:t>
            </w:r>
          </w:p>
        </w:tc>
      </w:tr>
      <w:tr w:rsidR="00E414A0" w:rsidTr="00D0340C">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pPr>
              <w:widowControl w:val="0"/>
              <w:spacing w:after="0" w:line="240" w:lineRule="auto"/>
              <w:jc w:val="center"/>
              <w:rPr>
                <w:sz w:val="16"/>
                <w:szCs w:val="24"/>
              </w:rPr>
            </w:pPr>
            <w:r w:rsidRPr="00DA7DDA">
              <w:rPr>
                <w:sz w:val="16"/>
                <w:szCs w:val="24"/>
              </w:rPr>
              <w:t>1</w:t>
            </w:r>
          </w:p>
        </w:tc>
        <w:tc>
          <w:tcPr>
            <w:tcW w:w="3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pPr>
              <w:widowControl w:val="0"/>
              <w:spacing w:after="0" w:line="240" w:lineRule="auto"/>
              <w:jc w:val="center"/>
              <w:rPr>
                <w:sz w:val="16"/>
                <w:szCs w:val="24"/>
              </w:rPr>
            </w:pPr>
            <w:r w:rsidRPr="00DA7DDA">
              <w:rPr>
                <w:sz w:val="16"/>
                <w:szCs w:val="24"/>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pPr>
              <w:widowControl w:val="0"/>
              <w:spacing w:after="0" w:line="240" w:lineRule="auto"/>
              <w:jc w:val="center"/>
              <w:rPr>
                <w:sz w:val="16"/>
                <w:szCs w:val="24"/>
              </w:rPr>
            </w:pPr>
            <w:r w:rsidRPr="00DA7DDA">
              <w:rPr>
                <w:sz w:val="16"/>
                <w:szCs w:val="24"/>
              </w:rPr>
              <w:t>3</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14A0" w:rsidRPr="00DA7DDA" w:rsidRDefault="00AF3981">
            <w:pPr>
              <w:widowControl w:val="0"/>
              <w:spacing w:after="0" w:line="240" w:lineRule="auto"/>
              <w:jc w:val="center"/>
              <w:rPr>
                <w:sz w:val="16"/>
                <w:szCs w:val="24"/>
              </w:rPr>
            </w:pPr>
            <w:r w:rsidRPr="00DA7DDA">
              <w:rPr>
                <w:sz w:val="16"/>
                <w:szCs w:val="24"/>
              </w:rPr>
              <w:t>4</w:t>
            </w:r>
          </w:p>
        </w:tc>
      </w:tr>
      <w:tr w:rsidR="00D17A18" w:rsidTr="00D0340C">
        <w:tc>
          <w:tcPr>
            <w:tcW w:w="4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17A18" w:rsidRPr="005B0D5D" w:rsidRDefault="00D17A18" w:rsidP="005B0D5D">
            <w:pPr>
              <w:widowControl w:val="0"/>
              <w:spacing w:after="0" w:line="240" w:lineRule="auto"/>
              <w:jc w:val="center"/>
              <w:rPr>
                <w:sz w:val="22"/>
                <w:szCs w:val="24"/>
              </w:rPr>
            </w:pPr>
            <w:r>
              <w:rPr>
                <w:sz w:val="22"/>
                <w:szCs w:val="24"/>
              </w:rPr>
              <w:t>1</w:t>
            </w:r>
          </w:p>
        </w:tc>
        <w:tc>
          <w:tcPr>
            <w:tcW w:w="3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17A18" w:rsidRPr="005B0D5D" w:rsidRDefault="00D17A18" w:rsidP="00E72A30">
            <w:pPr>
              <w:widowControl w:val="0"/>
              <w:spacing w:after="0" w:line="240" w:lineRule="auto"/>
              <w:jc w:val="both"/>
              <w:rPr>
                <w:sz w:val="22"/>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246B" w:rsidRPr="00D0340C" w:rsidRDefault="001C246B" w:rsidP="00D0340C">
            <w:pPr>
              <w:widowControl w:val="0"/>
              <w:autoSpaceDE w:val="0"/>
              <w:autoSpaceDN w:val="0"/>
              <w:adjustRightInd w:val="0"/>
              <w:spacing w:after="0" w:line="240" w:lineRule="auto"/>
              <w:jc w:val="both"/>
              <w:rPr>
                <w:sz w:val="22"/>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17A18" w:rsidRPr="00DA7DDA" w:rsidRDefault="00D17A18" w:rsidP="00DC3F07">
            <w:pPr>
              <w:widowControl w:val="0"/>
              <w:autoSpaceDE w:val="0"/>
              <w:autoSpaceDN w:val="0"/>
              <w:adjustRightInd w:val="0"/>
              <w:spacing w:after="0" w:line="240" w:lineRule="auto"/>
              <w:rPr>
                <w:sz w:val="20"/>
                <w:szCs w:val="24"/>
              </w:rPr>
            </w:pPr>
          </w:p>
        </w:tc>
      </w:tr>
    </w:tbl>
    <w:p w:rsidR="00E414A0" w:rsidRDefault="00E414A0">
      <w:pPr>
        <w:widowControl w:val="0"/>
        <w:spacing w:after="0" w:line="240" w:lineRule="auto"/>
        <w:jc w:val="both"/>
        <w:rPr>
          <w:sz w:val="24"/>
          <w:szCs w:val="24"/>
        </w:rPr>
      </w:pPr>
    </w:p>
    <w:p w:rsidR="00C30C46" w:rsidRDefault="00C30C46">
      <w:pPr>
        <w:widowControl w:val="0"/>
        <w:spacing w:after="0" w:line="240" w:lineRule="auto"/>
        <w:jc w:val="both"/>
        <w:rPr>
          <w:sz w:val="24"/>
          <w:szCs w:val="24"/>
        </w:rPr>
      </w:pPr>
    </w:p>
    <w:tbl>
      <w:tblPr>
        <w:tblStyle w:val="3"/>
        <w:tblW w:w="29562" w:type="dxa"/>
        <w:tblLayout w:type="fixed"/>
        <w:tblLook w:val="04A0" w:firstRow="1" w:lastRow="0" w:firstColumn="1" w:lastColumn="0" w:noHBand="0" w:noVBand="1"/>
      </w:tblPr>
      <w:tblGrid>
        <w:gridCol w:w="4927"/>
        <w:gridCol w:w="4927"/>
        <w:gridCol w:w="4927"/>
        <w:gridCol w:w="4927"/>
        <w:gridCol w:w="4927"/>
        <w:gridCol w:w="4927"/>
      </w:tblGrid>
      <w:tr w:rsidR="00FF6013" w:rsidTr="0019109A">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Организация водопроводно-</w:t>
            </w:r>
          </w:p>
          <w:p w:rsidR="00FF6013" w:rsidRPr="00C932AF" w:rsidRDefault="00FF6013" w:rsidP="00D74969">
            <w:pPr>
              <w:spacing w:after="0" w:line="240" w:lineRule="auto"/>
              <w:jc w:val="center"/>
              <w:rPr>
                <w:sz w:val="24"/>
                <w:szCs w:val="24"/>
              </w:rPr>
            </w:pPr>
            <w:r w:rsidRPr="00C932AF">
              <w:rPr>
                <w:sz w:val="24"/>
                <w:szCs w:val="24"/>
              </w:rPr>
              <w:t>канализационного хозяйства:</w:t>
            </w:r>
          </w:p>
          <w:p w:rsidR="00FF6013" w:rsidRPr="00C932AF" w:rsidRDefault="00FF6013" w:rsidP="00D74969">
            <w:pPr>
              <w:spacing w:after="0" w:line="240" w:lineRule="auto"/>
              <w:jc w:val="center"/>
              <w:rPr>
                <w:sz w:val="24"/>
                <w:szCs w:val="24"/>
              </w:rPr>
            </w:pPr>
          </w:p>
          <w:p w:rsidR="00FF6013" w:rsidRDefault="00FF6013" w:rsidP="00D74969">
            <w:pPr>
              <w:widowControl w:val="0"/>
              <w:tabs>
                <w:tab w:val="left" w:pos="3281"/>
              </w:tabs>
              <w:autoSpaceDE w:val="0"/>
              <w:autoSpaceDN w:val="0"/>
              <w:adjustRightInd w:val="0"/>
              <w:spacing w:after="0" w:line="240" w:lineRule="auto"/>
              <w:jc w:val="both"/>
              <w:rPr>
                <w:sz w:val="24"/>
                <w:szCs w:val="24"/>
              </w:rPr>
            </w:pPr>
            <w:r>
              <w:rPr>
                <w:sz w:val="24"/>
                <w:szCs w:val="24"/>
              </w:rPr>
              <w:t>Директор ТП «Водоканал»</w:t>
            </w:r>
            <w:r>
              <w:rPr>
                <w:sz w:val="24"/>
                <w:szCs w:val="24"/>
              </w:rPr>
              <w:tab/>
            </w:r>
          </w:p>
          <w:p w:rsidR="00FF6013" w:rsidRDefault="00FF6013" w:rsidP="00D74969">
            <w:pPr>
              <w:widowControl w:val="0"/>
              <w:autoSpaceDE w:val="0"/>
              <w:autoSpaceDN w:val="0"/>
              <w:adjustRightInd w:val="0"/>
              <w:spacing w:after="0" w:line="240" w:lineRule="auto"/>
              <w:jc w:val="both"/>
              <w:rPr>
                <w:sz w:val="24"/>
                <w:szCs w:val="24"/>
              </w:rPr>
            </w:pPr>
            <w:r>
              <w:rPr>
                <w:sz w:val="24"/>
                <w:szCs w:val="24"/>
              </w:rPr>
              <w:t>АО «ГУ ЖКХ»</w:t>
            </w:r>
          </w:p>
          <w:p w:rsidR="00FF6013" w:rsidRDefault="00FF6013" w:rsidP="00D74969">
            <w:pPr>
              <w:widowControl w:val="0"/>
              <w:autoSpaceDE w:val="0"/>
              <w:autoSpaceDN w:val="0"/>
              <w:adjustRightInd w:val="0"/>
              <w:spacing w:after="0" w:line="240" w:lineRule="auto"/>
              <w:jc w:val="both"/>
              <w:rPr>
                <w:sz w:val="24"/>
                <w:szCs w:val="24"/>
              </w:rPr>
            </w:pPr>
          </w:p>
          <w:p w:rsidR="00FF6013" w:rsidRPr="00C932AF" w:rsidRDefault="00FF6013" w:rsidP="00D74969">
            <w:pPr>
              <w:spacing w:after="0" w:line="240" w:lineRule="auto"/>
              <w:rPr>
                <w:sz w:val="24"/>
                <w:szCs w:val="24"/>
              </w:rPr>
            </w:pPr>
          </w:p>
        </w:tc>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Абонент:</w:t>
            </w:r>
          </w:p>
          <w:p w:rsidR="00FF6013" w:rsidRPr="00C932AF" w:rsidRDefault="00FF6013" w:rsidP="00D74969">
            <w:pPr>
              <w:spacing w:after="0" w:line="240" w:lineRule="auto"/>
              <w:jc w:val="center"/>
              <w:rPr>
                <w:sz w:val="24"/>
                <w:szCs w:val="24"/>
              </w:rPr>
            </w:pPr>
          </w:p>
          <w:p w:rsidR="00FF6013" w:rsidRPr="00C932AF" w:rsidRDefault="00FF6013" w:rsidP="00D74969">
            <w:pPr>
              <w:spacing w:after="0" w:line="240" w:lineRule="auto"/>
              <w:jc w:val="center"/>
              <w:rPr>
                <w:sz w:val="24"/>
                <w:szCs w:val="24"/>
              </w:rPr>
            </w:pPr>
          </w:p>
          <w:p w:rsidR="00FF6013" w:rsidRDefault="00FF6013" w:rsidP="00D74969">
            <w:pPr>
              <w:spacing w:after="0" w:line="240" w:lineRule="auto"/>
              <w:rPr>
                <w:sz w:val="24"/>
                <w:szCs w:val="24"/>
              </w:rPr>
            </w:pPr>
          </w:p>
          <w:p w:rsidR="00FF6013" w:rsidRPr="00C932AF"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Pr="00C932AF" w:rsidRDefault="00FF6013" w:rsidP="000848EC">
            <w:pPr>
              <w:spacing w:after="0" w:line="240" w:lineRule="auto"/>
              <w:rPr>
                <w:sz w:val="24"/>
                <w:szCs w:val="24"/>
              </w:rPr>
            </w:pPr>
          </w:p>
        </w:tc>
        <w:tc>
          <w:tcPr>
            <w:tcW w:w="4927" w:type="dxa"/>
            <w:tcBorders>
              <w:top w:val="nil"/>
              <w:left w:val="nil"/>
              <w:bottom w:val="nil"/>
              <w:right w:val="nil"/>
            </w:tcBorders>
          </w:tcPr>
          <w:p w:rsidR="00FF6013" w:rsidRPr="00C932AF"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w:t>
            </w:r>
            <w:r w:rsidR="00B14B6F">
              <w:rPr>
                <w:sz w:val="24"/>
                <w:szCs w:val="24"/>
              </w:rPr>
              <w:t>___________________/___________</w:t>
            </w:r>
            <w:r>
              <w:rPr>
                <w:sz w:val="24"/>
                <w:szCs w:val="24"/>
              </w:rPr>
              <w:t>/</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_____________________/</w:t>
            </w:r>
            <w:r w:rsidR="00B14B6F">
              <w:rPr>
                <w:rFonts w:cs="Times New Roman"/>
                <w:sz w:val="24"/>
                <w:szCs w:val="24"/>
              </w:rPr>
              <w:t>_______________</w:t>
            </w:r>
            <w:r>
              <w:rPr>
                <w:sz w:val="24"/>
                <w:szCs w:val="24"/>
              </w:rPr>
              <w:t>/</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 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bl>
    <w:p w:rsidR="00FF6013" w:rsidRDefault="00FF6013">
      <w:pPr>
        <w:widowControl w:val="0"/>
        <w:spacing w:after="0" w:line="240" w:lineRule="auto"/>
        <w:jc w:val="right"/>
        <w:outlineLvl w:val="1"/>
        <w:rPr>
          <w:b/>
          <w:sz w:val="24"/>
          <w:szCs w:val="24"/>
        </w:rPr>
      </w:pPr>
    </w:p>
    <w:p w:rsidR="00FF6013" w:rsidRDefault="00FF6013">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B14B6F" w:rsidRDefault="00B14B6F">
      <w:pPr>
        <w:widowControl w:val="0"/>
        <w:spacing w:after="0" w:line="240" w:lineRule="auto"/>
        <w:jc w:val="right"/>
        <w:outlineLvl w:val="1"/>
        <w:rPr>
          <w:b/>
          <w:sz w:val="24"/>
          <w:szCs w:val="24"/>
        </w:rPr>
      </w:pPr>
    </w:p>
    <w:p w:rsidR="00D144DD" w:rsidRDefault="00D144DD">
      <w:pPr>
        <w:widowControl w:val="0"/>
        <w:spacing w:after="0" w:line="240" w:lineRule="auto"/>
        <w:jc w:val="right"/>
        <w:outlineLvl w:val="1"/>
        <w:rPr>
          <w:b/>
          <w:sz w:val="24"/>
          <w:szCs w:val="24"/>
        </w:rPr>
      </w:pPr>
    </w:p>
    <w:p w:rsidR="00FE003D" w:rsidRPr="004E7630" w:rsidRDefault="00075A87">
      <w:pPr>
        <w:widowControl w:val="0"/>
        <w:spacing w:after="0" w:line="240" w:lineRule="auto"/>
        <w:jc w:val="right"/>
        <w:outlineLvl w:val="1"/>
        <w:rPr>
          <w:sz w:val="24"/>
          <w:szCs w:val="24"/>
        </w:rPr>
      </w:pPr>
      <w:r>
        <w:rPr>
          <w:sz w:val="24"/>
          <w:szCs w:val="24"/>
        </w:rPr>
        <w:t>При</w:t>
      </w:r>
      <w:r w:rsidR="00D144DD">
        <w:rPr>
          <w:sz w:val="24"/>
          <w:szCs w:val="24"/>
        </w:rPr>
        <w:t>ложение № 5</w:t>
      </w:r>
    </w:p>
    <w:p w:rsidR="00F65860" w:rsidRDefault="00F65860" w:rsidP="00F65860">
      <w:pPr>
        <w:widowControl w:val="0"/>
        <w:spacing w:after="0" w:line="240" w:lineRule="auto"/>
        <w:jc w:val="right"/>
        <w:outlineLvl w:val="1"/>
        <w:rPr>
          <w:sz w:val="24"/>
          <w:szCs w:val="24"/>
        </w:rPr>
      </w:pPr>
      <w:r>
        <w:rPr>
          <w:sz w:val="24"/>
          <w:szCs w:val="24"/>
        </w:rPr>
        <w:t xml:space="preserve">к </w:t>
      </w:r>
      <w:proofErr w:type="gramStart"/>
      <w:r>
        <w:rPr>
          <w:sz w:val="24"/>
          <w:szCs w:val="24"/>
        </w:rPr>
        <w:t>единому</w:t>
      </w:r>
      <w:proofErr w:type="gramEnd"/>
      <w:r>
        <w:rPr>
          <w:sz w:val="24"/>
          <w:szCs w:val="24"/>
        </w:rPr>
        <w:t xml:space="preserve"> договорухолодного водоснабжения и водоотведения</w:t>
      </w:r>
    </w:p>
    <w:p w:rsidR="00823ADA" w:rsidRDefault="00823ADA" w:rsidP="00823ADA">
      <w:pPr>
        <w:widowControl w:val="0"/>
        <w:spacing w:after="0" w:line="240" w:lineRule="auto"/>
        <w:jc w:val="right"/>
        <w:rPr>
          <w:sz w:val="24"/>
          <w:szCs w:val="24"/>
        </w:rPr>
      </w:pPr>
      <w:r>
        <w:rPr>
          <w:sz w:val="24"/>
          <w:szCs w:val="24"/>
        </w:rPr>
        <w:t xml:space="preserve">                                                                                       от «___»_______________ </w:t>
      </w:r>
      <w:proofErr w:type="gramStart"/>
      <w:r>
        <w:rPr>
          <w:sz w:val="24"/>
          <w:szCs w:val="24"/>
        </w:rPr>
        <w:t>г</w:t>
      </w:r>
      <w:proofErr w:type="gramEnd"/>
      <w:r>
        <w:rPr>
          <w:sz w:val="24"/>
          <w:szCs w:val="24"/>
        </w:rPr>
        <w:t xml:space="preserve">. №______                                                    </w:t>
      </w:r>
    </w:p>
    <w:p w:rsidR="00D530B9" w:rsidRDefault="00D530B9" w:rsidP="00D530B9">
      <w:pPr>
        <w:widowControl w:val="0"/>
        <w:spacing w:after="0" w:line="240" w:lineRule="auto"/>
        <w:jc w:val="right"/>
        <w:rPr>
          <w:sz w:val="24"/>
          <w:szCs w:val="24"/>
        </w:rPr>
      </w:pPr>
    </w:p>
    <w:p w:rsidR="00C932AF" w:rsidRDefault="00C932AF" w:rsidP="00C932AF">
      <w:pPr>
        <w:widowControl w:val="0"/>
        <w:spacing w:after="0" w:line="240" w:lineRule="auto"/>
        <w:jc w:val="right"/>
        <w:rPr>
          <w:sz w:val="24"/>
          <w:szCs w:val="24"/>
        </w:rPr>
      </w:pPr>
    </w:p>
    <w:p w:rsidR="00F65860" w:rsidRDefault="00F65860" w:rsidP="00F65860">
      <w:pPr>
        <w:widowControl w:val="0"/>
        <w:spacing w:after="0" w:line="240" w:lineRule="auto"/>
        <w:jc w:val="right"/>
        <w:rPr>
          <w:sz w:val="24"/>
          <w:szCs w:val="24"/>
        </w:rPr>
      </w:pPr>
    </w:p>
    <w:p w:rsidR="00E414A0" w:rsidRDefault="00E414A0">
      <w:pPr>
        <w:widowControl w:val="0"/>
        <w:spacing w:after="0" w:line="240" w:lineRule="auto"/>
        <w:jc w:val="center"/>
        <w:rPr>
          <w:b/>
          <w:sz w:val="24"/>
          <w:szCs w:val="24"/>
        </w:rPr>
      </w:pPr>
    </w:p>
    <w:p w:rsidR="00E414A0" w:rsidRDefault="00E414A0">
      <w:pPr>
        <w:widowControl w:val="0"/>
        <w:spacing w:after="0" w:line="240" w:lineRule="auto"/>
        <w:jc w:val="center"/>
        <w:rPr>
          <w:b/>
          <w:sz w:val="24"/>
          <w:szCs w:val="24"/>
        </w:rPr>
      </w:pPr>
    </w:p>
    <w:p w:rsidR="00FE003D" w:rsidRDefault="00FE003D">
      <w:pPr>
        <w:widowControl w:val="0"/>
        <w:spacing w:after="0" w:line="240" w:lineRule="auto"/>
        <w:jc w:val="center"/>
        <w:rPr>
          <w:sz w:val="24"/>
          <w:szCs w:val="24"/>
        </w:rPr>
      </w:pPr>
    </w:p>
    <w:p w:rsidR="00FF7AD5" w:rsidRPr="004E7630" w:rsidRDefault="00FF7AD5">
      <w:pPr>
        <w:widowControl w:val="0"/>
        <w:spacing w:after="0" w:line="240" w:lineRule="auto"/>
        <w:jc w:val="center"/>
        <w:rPr>
          <w:sz w:val="24"/>
          <w:szCs w:val="24"/>
        </w:rPr>
      </w:pPr>
    </w:p>
    <w:p w:rsidR="00E414A0" w:rsidRPr="00D144DD" w:rsidRDefault="00AF3981">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ПОКАЗАТЕЛИ</w:t>
      </w:r>
    </w:p>
    <w:p w:rsidR="00E414A0" w:rsidRPr="00D144DD" w:rsidRDefault="00FE003D">
      <w:pPr>
        <w:pStyle w:val="ConsPlusNonformat"/>
        <w:jc w:val="center"/>
        <w:rPr>
          <w:rFonts w:ascii="Times New Roman" w:hAnsi="Times New Roman" w:cs="Times New Roman"/>
          <w:sz w:val="22"/>
          <w:szCs w:val="24"/>
        </w:rPr>
      </w:pPr>
      <w:r w:rsidRPr="00D144DD">
        <w:rPr>
          <w:rFonts w:ascii="Times New Roman" w:hAnsi="Times New Roman" w:cs="Times New Roman"/>
          <w:sz w:val="22"/>
          <w:szCs w:val="24"/>
        </w:rPr>
        <w:t>качества холодной</w:t>
      </w:r>
      <w:r w:rsidR="00AF3981" w:rsidRPr="00D144DD">
        <w:rPr>
          <w:rFonts w:ascii="Times New Roman" w:hAnsi="Times New Roman" w:cs="Times New Roman"/>
          <w:sz w:val="22"/>
          <w:szCs w:val="24"/>
        </w:rPr>
        <w:t xml:space="preserve"> воды</w:t>
      </w:r>
    </w:p>
    <w:p w:rsidR="00E414A0" w:rsidRDefault="00E414A0">
      <w:pPr>
        <w:widowControl w:val="0"/>
        <w:spacing w:after="0" w:line="240" w:lineRule="auto"/>
        <w:jc w:val="both"/>
        <w:rPr>
          <w:sz w:val="24"/>
          <w:szCs w:val="24"/>
        </w:rPr>
      </w:pPr>
    </w:p>
    <w:tbl>
      <w:tblPr>
        <w:tblW w:w="10022" w:type="dxa"/>
        <w:tblCellSpacing w:w="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900"/>
        <w:gridCol w:w="5122"/>
      </w:tblGrid>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jc w:val="center"/>
              <w:rPr>
                <w:sz w:val="22"/>
                <w:szCs w:val="24"/>
              </w:rPr>
            </w:pPr>
            <w:r w:rsidRPr="00D144DD">
              <w:rPr>
                <w:sz w:val="22"/>
                <w:szCs w:val="24"/>
              </w:rPr>
              <w:t>Показатели качества холодной воды (абсолютные величины)*</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r w:rsidRPr="00D144DD">
              <w:rPr>
                <w:sz w:val="22"/>
                <w:szCs w:val="24"/>
              </w:rPr>
              <w:t>Допустимые отклонения показателей качества холодной воды</w:t>
            </w: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0848EC" w:rsidRDefault="00FE003D" w:rsidP="000848EC">
            <w:pPr>
              <w:widowControl w:val="0"/>
              <w:autoSpaceDE w:val="0"/>
              <w:autoSpaceDN w:val="0"/>
              <w:adjustRightInd w:val="0"/>
              <w:spacing w:after="0" w:line="240" w:lineRule="auto"/>
              <w:jc w:val="center"/>
              <w:rPr>
                <w:sz w:val="20"/>
                <w:szCs w:val="24"/>
              </w:rPr>
            </w:pPr>
            <w:r w:rsidRPr="000848EC">
              <w:rPr>
                <w:sz w:val="20"/>
                <w:szCs w:val="24"/>
              </w:rPr>
              <w:t>1</w:t>
            </w:r>
          </w:p>
        </w:tc>
        <w:tc>
          <w:tcPr>
            <w:tcW w:w="5107" w:type="dxa"/>
          </w:tcPr>
          <w:p w:rsidR="00FE003D" w:rsidRPr="000848EC" w:rsidRDefault="00FE003D" w:rsidP="000848EC">
            <w:pPr>
              <w:widowControl w:val="0"/>
              <w:autoSpaceDE w:val="0"/>
              <w:autoSpaceDN w:val="0"/>
              <w:adjustRightInd w:val="0"/>
              <w:spacing w:after="0" w:line="240" w:lineRule="auto"/>
              <w:jc w:val="center"/>
              <w:rPr>
                <w:sz w:val="20"/>
                <w:szCs w:val="24"/>
              </w:rPr>
            </w:pPr>
            <w:r w:rsidRPr="000848EC">
              <w:rPr>
                <w:sz w:val="20"/>
                <w:szCs w:val="24"/>
              </w:rPr>
              <w:t>2</w:t>
            </w: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jc w:val="center"/>
              <w:rPr>
                <w:b/>
                <w:sz w:val="22"/>
                <w:szCs w:val="24"/>
              </w:rPr>
            </w:pPr>
            <w:r w:rsidRPr="00D144DD">
              <w:rPr>
                <w:b/>
                <w:sz w:val="22"/>
                <w:szCs w:val="24"/>
              </w:rPr>
              <w:t>Микробиологические</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Термотолерантные колиформные бактерии</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Общие колиформные бактерии</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Общее микробное число</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 xml:space="preserve">Колифаги </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jc w:val="center"/>
              <w:rPr>
                <w:b/>
                <w:sz w:val="22"/>
                <w:szCs w:val="24"/>
              </w:rPr>
            </w:pPr>
            <w:r w:rsidRPr="00D144DD">
              <w:rPr>
                <w:b/>
                <w:sz w:val="22"/>
                <w:szCs w:val="24"/>
              </w:rPr>
              <w:t xml:space="preserve">Органолептические </w:t>
            </w:r>
          </w:p>
        </w:tc>
        <w:tc>
          <w:tcPr>
            <w:tcW w:w="5107" w:type="dxa"/>
          </w:tcPr>
          <w:p w:rsidR="00FE003D" w:rsidRPr="00D144DD" w:rsidRDefault="00FE003D" w:rsidP="000848EC">
            <w:pPr>
              <w:widowControl w:val="0"/>
              <w:autoSpaceDE w:val="0"/>
              <w:autoSpaceDN w:val="0"/>
              <w:adjustRightInd w:val="0"/>
              <w:spacing w:after="0" w:line="240" w:lineRule="auto"/>
              <w:jc w:val="center"/>
              <w:rPr>
                <w:b/>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Запах</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Привкус</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Цветность</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r w:rsidR="00FE003D" w:rsidTr="00A73A64">
        <w:trPr>
          <w:tblCellSpacing w:w="5" w:type="dxa"/>
        </w:trPr>
        <w:tc>
          <w:tcPr>
            <w:tcW w:w="4885" w:type="dxa"/>
            <w:tcBorders>
              <w:top w:val="single" w:sz="4" w:space="0" w:color="auto"/>
              <w:left w:val="nil"/>
              <w:bottom w:val="single" w:sz="4" w:space="0" w:color="auto"/>
              <w:right w:val="single" w:sz="4" w:space="0" w:color="auto"/>
            </w:tcBorders>
          </w:tcPr>
          <w:p w:rsidR="00FE003D" w:rsidRPr="00D144DD" w:rsidRDefault="00FE003D" w:rsidP="000848EC">
            <w:pPr>
              <w:widowControl w:val="0"/>
              <w:autoSpaceDE w:val="0"/>
              <w:autoSpaceDN w:val="0"/>
              <w:adjustRightInd w:val="0"/>
              <w:spacing w:after="0" w:line="240" w:lineRule="auto"/>
              <w:rPr>
                <w:sz w:val="22"/>
                <w:szCs w:val="24"/>
              </w:rPr>
            </w:pPr>
            <w:r w:rsidRPr="00D144DD">
              <w:rPr>
                <w:sz w:val="22"/>
                <w:szCs w:val="24"/>
              </w:rPr>
              <w:t>Мутность</w:t>
            </w:r>
          </w:p>
        </w:tc>
        <w:tc>
          <w:tcPr>
            <w:tcW w:w="5107" w:type="dxa"/>
          </w:tcPr>
          <w:p w:rsidR="00FE003D" w:rsidRPr="00D144DD" w:rsidRDefault="00FE003D" w:rsidP="000848EC">
            <w:pPr>
              <w:widowControl w:val="0"/>
              <w:autoSpaceDE w:val="0"/>
              <w:autoSpaceDN w:val="0"/>
              <w:adjustRightInd w:val="0"/>
              <w:spacing w:after="0" w:line="240" w:lineRule="auto"/>
              <w:jc w:val="center"/>
              <w:rPr>
                <w:sz w:val="22"/>
                <w:szCs w:val="24"/>
              </w:rPr>
            </w:pPr>
          </w:p>
        </w:tc>
      </w:tr>
    </w:tbl>
    <w:p w:rsidR="00D144DD" w:rsidRPr="00D144DD" w:rsidRDefault="00D144DD" w:rsidP="00FE003D">
      <w:pPr>
        <w:widowControl w:val="0"/>
        <w:autoSpaceDE w:val="0"/>
        <w:autoSpaceDN w:val="0"/>
        <w:adjustRightInd w:val="0"/>
        <w:spacing w:after="0" w:line="240" w:lineRule="auto"/>
        <w:jc w:val="both"/>
        <w:rPr>
          <w:sz w:val="12"/>
          <w:szCs w:val="24"/>
        </w:rPr>
      </w:pPr>
    </w:p>
    <w:p w:rsidR="00FE003D" w:rsidRPr="00D144DD" w:rsidRDefault="00FE003D" w:rsidP="00FE003D">
      <w:pPr>
        <w:widowControl w:val="0"/>
        <w:autoSpaceDE w:val="0"/>
        <w:autoSpaceDN w:val="0"/>
        <w:adjustRightInd w:val="0"/>
        <w:spacing w:after="0" w:line="240" w:lineRule="auto"/>
        <w:jc w:val="both"/>
        <w:rPr>
          <w:sz w:val="22"/>
          <w:szCs w:val="24"/>
        </w:rPr>
      </w:pPr>
      <w:r w:rsidRPr="00D144DD">
        <w:rPr>
          <w:sz w:val="22"/>
          <w:szCs w:val="24"/>
        </w:rPr>
        <w:t>*Показатели качества холодной воды из ра</w:t>
      </w:r>
      <w:r w:rsidR="00095DE3" w:rsidRPr="00D144DD">
        <w:rPr>
          <w:sz w:val="22"/>
          <w:szCs w:val="24"/>
        </w:rPr>
        <w:t>спред</w:t>
      </w:r>
      <w:r w:rsidR="00823ADA">
        <w:rPr>
          <w:sz w:val="22"/>
          <w:szCs w:val="24"/>
        </w:rPr>
        <w:t>елительной сети г. ___________, _______________область</w:t>
      </w:r>
      <w:r w:rsidRPr="00D144DD">
        <w:rPr>
          <w:sz w:val="22"/>
          <w:szCs w:val="24"/>
        </w:rPr>
        <w:t xml:space="preserve"> (51)</w:t>
      </w:r>
    </w:p>
    <w:p w:rsidR="00E414A0" w:rsidRDefault="00E414A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E414A0" w:rsidRDefault="00FE003D" w:rsidP="00FE003D">
      <w:pPr>
        <w:widowControl w:val="0"/>
        <w:tabs>
          <w:tab w:val="left" w:pos="1515"/>
        </w:tabs>
        <w:spacing w:after="0" w:line="240" w:lineRule="auto"/>
        <w:rPr>
          <w:sz w:val="24"/>
          <w:szCs w:val="24"/>
        </w:rPr>
      </w:pPr>
      <w:r>
        <w:rPr>
          <w:sz w:val="24"/>
          <w:szCs w:val="24"/>
        </w:rPr>
        <w:tab/>
      </w:r>
    </w:p>
    <w:p w:rsidR="00E414A0" w:rsidRDefault="00E414A0">
      <w:pPr>
        <w:widowControl w:val="0"/>
        <w:spacing w:after="0" w:line="240" w:lineRule="auto"/>
        <w:jc w:val="right"/>
        <w:rPr>
          <w:sz w:val="24"/>
          <w:szCs w:val="24"/>
        </w:rPr>
      </w:pPr>
    </w:p>
    <w:tbl>
      <w:tblPr>
        <w:tblStyle w:val="3"/>
        <w:tblW w:w="29562" w:type="dxa"/>
        <w:tblLayout w:type="fixed"/>
        <w:tblLook w:val="04A0" w:firstRow="1" w:lastRow="0" w:firstColumn="1" w:lastColumn="0" w:noHBand="0" w:noVBand="1"/>
      </w:tblPr>
      <w:tblGrid>
        <w:gridCol w:w="4927"/>
        <w:gridCol w:w="4927"/>
        <w:gridCol w:w="4927"/>
        <w:gridCol w:w="4927"/>
        <w:gridCol w:w="4927"/>
        <w:gridCol w:w="4927"/>
      </w:tblGrid>
      <w:tr w:rsidR="00FF6013" w:rsidTr="0019109A">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Организация водопроводно-</w:t>
            </w:r>
          </w:p>
          <w:p w:rsidR="00FF6013" w:rsidRPr="00C932AF" w:rsidRDefault="00FF6013" w:rsidP="00D74969">
            <w:pPr>
              <w:spacing w:after="0" w:line="240" w:lineRule="auto"/>
              <w:jc w:val="center"/>
              <w:rPr>
                <w:sz w:val="24"/>
                <w:szCs w:val="24"/>
              </w:rPr>
            </w:pPr>
            <w:r w:rsidRPr="00C932AF">
              <w:rPr>
                <w:sz w:val="24"/>
                <w:szCs w:val="24"/>
              </w:rPr>
              <w:t>канализационного хозяйства:</w:t>
            </w:r>
          </w:p>
          <w:p w:rsidR="00FF6013" w:rsidRPr="00C932AF" w:rsidRDefault="00FF6013" w:rsidP="00D74969">
            <w:pPr>
              <w:spacing w:after="0" w:line="240" w:lineRule="auto"/>
              <w:jc w:val="center"/>
              <w:rPr>
                <w:sz w:val="24"/>
                <w:szCs w:val="24"/>
              </w:rPr>
            </w:pPr>
          </w:p>
          <w:p w:rsidR="00FF6013" w:rsidRDefault="00FF6013" w:rsidP="00D74969">
            <w:pPr>
              <w:widowControl w:val="0"/>
              <w:tabs>
                <w:tab w:val="left" w:pos="3281"/>
              </w:tabs>
              <w:autoSpaceDE w:val="0"/>
              <w:autoSpaceDN w:val="0"/>
              <w:adjustRightInd w:val="0"/>
              <w:spacing w:after="0" w:line="240" w:lineRule="auto"/>
              <w:jc w:val="both"/>
              <w:rPr>
                <w:sz w:val="24"/>
                <w:szCs w:val="24"/>
              </w:rPr>
            </w:pPr>
            <w:r>
              <w:rPr>
                <w:sz w:val="24"/>
                <w:szCs w:val="24"/>
              </w:rPr>
              <w:t>Директор ТП «Водоканал»</w:t>
            </w:r>
            <w:r>
              <w:rPr>
                <w:sz w:val="24"/>
                <w:szCs w:val="24"/>
              </w:rPr>
              <w:tab/>
            </w:r>
          </w:p>
          <w:p w:rsidR="00FF6013" w:rsidRDefault="00FF6013" w:rsidP="00D74969">
            <w:pPr>
              <w:widowControl w:val="0"/>
              <w:autoSpaceDE w:val="0"/>
              <w:autoSpaceDN w:val="0"/>
              <w:adjustRightInd w:val="0"/>
              <w:spacing w:after="0" w:line="240" w:lineRule="auto"/>
              <w:jc w:val="both"/>
              <w:rPr>
                <w:sz w:val="24"/>
                <w:szCs w:val="24"/>
              </w:rPr>
            </w:pPr>
            <w:r>
              <w:rPr>
                <w:sz w:val="24"/>
                <w:szCs w:val="24"/>
              </w:rPr>
              <w:t>АО «ГУ ЖКХ»</w:t>
            </w:r>
          </w:p>
          <w:p w:rsidR="00FF6013" w:rsidRDefault="00FF6013" w:rsidP="00D74969">
            <w:pPr>
              <w:widowControl w:val="0"/>
              <w:autoSpaceDE w:val="0"/>
              <w:autoSpaceDN w:val="0"/>
              <w:adjustRightInd w:val="0"/>
              <w:spacing w:after="0" w:line="240" w:lineRule="auto"/>
              <w:jc w:val="both"/>
              <w:rPr>
                <w:sz w:val="24"/>
                <w:szCs w:val="24"/>
              </w:rPr>
            </w:pPr>
          </w:p>
          <w:p w:rsidR="00FF6013" w:rsidRPr="00C932AF" w:rsidRDefault="00FF6013" w:rsidP="00D74969">
            <w:pPr>
              <w:spacing w:after="0" w:line="240" w:lineRule="auto"/>
              <w:rPr>
                <w:sz w:val="24"/>
                <w:szCs w:val="24"/>
              </w:rPr>
            </w:pPr>
          </w:p>
        </w:tc>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Абонент:</w:t>
            </w:r>
          </w:p>
          <w:p w:rsidR="00FF6013" w:rsidRPr="00C932AF" w:rsidRDefault="00FF6013" w:rsidP="00D74969">
            <w:pPr>
              <w:spacing w:after="0" w:line="240" w:lineRule="auto"/>
              <w:jc w:val="center"/>
              <w:rPr>
                <w:sz w:val="24"/>
                <w:szCs w:val="24"/>
              </w:rPr>
            </w:pPr>
          </w:p>
          <w:p w:rsidR="00FF6013" w:rsidRPr="00C932AF" w:rsidRDefault="00FF6013" w:rsidP="00D74969">
            <w:pPr>
              <w:spacing w:after="0" w:line="240" w:lineRule="auto"/>
              <w:jc w:val="center"/>
              <w:rPr>
                <w:sz w:val="24"/>
                <w:szCs w:val="24"/>
              </w:rPr>
            </w:pPr>
          </w:p>
          <w:p w:rsidR="00FF6013" w:rsidRDefault="00FF6013" w:rsidP="00D74969">
            <w:pPr>
              <w:spacing w:after="0" w:line="240" w:lineRule="auto"/>
              <w:rPr>
                <w:sz w:val="24"/>
                <w:szCs w:val="24"/>
              </w:rPr>
            </w:pPr>
          </w:p>
          <w:p w:rsidR="00FF6013" w:rsidRPr="00C932AF"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Pr="004E7630" w:rsidRDefault="00FF6013" w:rsidP="000848EC">
            <w:pPr>
              <w:spacing w:after="0" w:line="240" w:lineRule="auto"/>
              <w:rPr>
                <w:sz w:val="24"/>
                <w:szCs w:val="24"/>
              </w:rPr>
            </w:pPr>
          </w:p>
        </w:tc>
        <w:tc>
          <w:tcPr>
            <w:tcW w:w="4927" w:type="dxa"/>
            <w:tcBorders>
              <w:top w:val="nil"/>
              <w:left w:val="nil"/>
              <w:bottom w:val="nil"/>
              <w:right w:val="nil"/>
            </w:tcBorders>
          </w:tcPr>
          <w:p w:rsidR="00FF6013" w:rsidRPr="004E7630"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w:t>
            </w:r>
            <w:r w:rsidR="00823ADA">
              <w:rPr>
                <w:sz w:val="24"/>
                <w:szCs w:val="24"/>
              </w:rPr>
              <w:t>___________________/__________</w:t>
            </w:r>
            <w:r>
              <w:rPr>
                <w:sz w:val="24"/>
                <w:szCs w:val="24"/>
              </w:rPr>
              <w:t>/</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_____________________/</w:t>
            </w:r>
            <w:r w:rsidR="00823ADA">
              <w:rPr>
                <w:rFonts w:cs="Times New Roman"/>
                <w:sz w:val="24"/>
                <w:szCs w:val="24"/>
              </w:rPr>
              <w:t xml:space="preserve"> ____________</w:t>
            </w:r>
            <w:r>
              <w:rPr>
                <w:sz w:val="24"/>
                <w:szCs w:val="24"/>
              </w:rPr>
              <w:t xml:space="preserve"> /</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19109A">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 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bl>
    <w:p w:rsidR="00E414A0" w:rsidRDefault="00E414A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075A87" w:rsidRDefault="00075A87">
      <w:pPr>
        <w:widowControl w:val="0"/>
        <w:spacing w:after="0" w:line="240" w:lineRule="auto"/>
        <w:jc w:val="right"/>
        <w:rPr>
          <w:sz w:val="24"/>
          <w:szCs w:val="24"/>
        </w:rPr>
      </w:pPr>
    </w:p>
    <w:p w:rsidR="00D144DD" w:rsidRDefault="00D144DD">
      <w:pPr>
        <w:widowControl w:val="0"/>
        <w:spacing w:after="0" w:line="240" w:lineRule="auto"/>
        <w:jc w:val="right"/>
        <w:rPr>
          <w:sz w:val="24"/>
          <w:szCs w:val="24"/>
        </w:rPr>
      </w:pPr>
    </w:p>
    <w:p w:rsidR="00FE003D" w:rsidRPr="004E7630" w:rsidRDefault="00D144DD">
      <w:pPr>
        <w:widowControl w:val="0"/>
        <w:spacing w:after="0" w:line="240" w:lineRule="auto"/>
        <w:jc w:val="right"/>
        <w:outlineLvl w:val="1"/>
        <w:rPr>
          <w:sz w:val="24"/>
          <w:szCs w:val="24"/>
        </w:rPr>
      </w:pPr>
      <w:r>
        <w:rPr>
          <w:sz w:val="24"/>
          <w:szCs w:val="24"/>
        </w:rPr>
        <w:lastRenderedPageBreak/>
        <w:t xml:space="preserve">                  Приложение № 6</w:t>
      </w:r>
    </w:p>
    <w:p w:rsidR="00F65860" w:rsidRDefault="00F65860" w:rsidP="00F65860">
      <w:pPr>
        <w:widowControl w:val="0"/>
        <w:spacing w:after="0" w:line="240" w:lineRule="auto"/>
        <w:jc w:val="right"/>
        <w:outlineLvl w:val="1"/>
        <w:rPr>
          <w:sz w:val="24"/>
          <w:szCs w:val="24"/>
        </w:rPr>
      </w:pPr>
      <w:r>
        <w:rPr>
          <w:sz w:val="24"/>
          <w:szCs w:val="24"/>
        </w:rPr>
        <w:t>к единому договорухолодного водоснабжения и водоотведения</w:t>
      </w:r>
    </w:p>
    <w:p w:rsidR="00D530B9" w:rsidRDefault="00D530B9" w:rsidP="00D530B9">
      <w:pPr>
        <w:widowControl w:val="0"/>
        <w:spacing w:after="0" w:line="240" w:lineRule="auto"/>
        <w:jc w:val="right"/>
        <w:rPr>
          <w:sz w:val="24"/>
          <w:szCs w:val="24"/>
        </w:rPr>
      </w:pPr>
      <w:r>
        <w:rPr>
          <w:sz w:val="24"/>
          <w:szCs w:val="24"/>
        </w:rPr>
        <w:t>от «___</w:t>
      </w:r>
      <w:r w:rsidR="008607D9">
        <w:rPr>
          <w:sz w:val="24"/>
          <w:szCs w:val="24"/>
        </w:rPr>
        <w:t>»____________20___ г.  №____</w:t>
      </w:r>
    </w:p>
    <w:p w:rsidR="00C932AF" w:rsidRDefault="00C932AF" w:rsidP="00C932AF">
      <w:pPr>
        <w:widowControl w:val="0"/>
        <w:spacing w:after="0" w:line="240" w:lineRule="auto"/>
        <w:jc w:val="right"/>
        <w:rPr>
          <w:sz w:val="24"/>
          <w:szCs w:val="24"/>
        </w:rPr>
      </w:pPr>
    </w:p>
    <w:p w:rsidR="00F65860" w:rsidRDefault="00F65860" w:rsidP="00F65860">
      <w:pPr>
        <w:widowControl w:val="0"/>
        <w:spacing w:after="0" w:line="240" w:lineRule="auto"/>
        <w:jc w:val="right"/>
        <w:rPr>
          <w:sz w:val="24"/>
          <w:szCs w:val="24"/>
        </w:rPr>
      </w:pPr>
    </w:p>
    <w:p w:rsidR="00E414A0" w:rsidRDefault="00E414A0">
      <w:pPr>
        <w:widowControl w:val="0"/>
        <w:spacing w:after="0" w:line="240" w:lineRule="auto"/>
        <w:jc w:val="right"/>
        <w:rPr>
          <w:sz w:val="24"/>
          <w:szCs w:val="24"/>
        </w:rPr>
      </w:pPr>
    </w:p>
    <w:p w:rsidR="008607D9" w:rsidRDefault="008607D9">
      <w:pPr>
        <w:widowControl w:val="0"/>
        <w:spacing w:after="0" w:line="240" w:lineRule="auto"/>
        <w:jc w:val="right"/>
        <w:rPr>
          <w:sz w:val="24"/>
          <w:szCs w:val="24"/>
        </w:rPr>
      </w:pPr>
    </w:p>
    <w:p w:rsidR="00E414A0" w:rsidRPr="004E7630" w:rsidRDefault="00AF3981">
      <w:pPr>
        <w:pStyle w:val="ConsPlusNonformat"/>
        <w:jc w:val="center"/>
        <w:rPr>
          <w:rFonts w:ascii="Times New Roman" w:hAnsi="Times New Roman" w:cs="Times New Roman"/>
          <w:sz w:val="24"/>
          <w:szCs w:val="24"/>
        </w:rPr>
      </w:pPr>
      <w:r w:rsidRPr="004E7630">
        <w:rPr>
          <w:rFonts w:ascii="Times New Roman" w:hAnsi="Times New Roman" w:cs="Times New Roman"/>
          <w:sz w:val="24"/>
          <w:szCs w:val="24"/>
        </w:rPr>
        <w:t>СВЕДЕНИЯ</w:t>
      </w:r>
    </w:p>
    <w:p w:rsidR="008607D9" w:rsidRDefault="00AF3981">
      <w:pPr>
        <w:pStyle w:val="ConsPlusNonformat"/>
        <w:jc w:val="center"/>
        <w:rPr>
          <w:rFonts w:ascii="Times New Roman" w:hAnsi="Times New Roman" w:cs="Times New Roman"/>
          <w:sz w:val="24"/>
          <w:szCs w:val="24"/>
        </w:rPr>
      </w:pPr>
      <w:r w:rsidRPr="004E7630">
        <w:rPr>
          <w:rFonts w:ascii="Times New Roman" w:hAnsi="Times New Roman" w:cs="Times New Roman"/>
          <w:sz w:val="24"/>
          <w:szCs w:val="24"/>
        </w:rPr>
        <w:t xml:space="preserve">о нормативах по объему отводимых </w:t>
      </w:r>
    </w:p>
    <w:p w:rsidR="00E414A0" w:rsidRPr="004E7630" w:rsidRDefault="00AF3981">
      <w:pPr>
        <w:pStyle w:val="ConsPlusNonformat"/>
        <w:jc w:val="center"/>
        <w:rPr>
          <w:rFonts w:ascii="Times New Roman" w:hAnsi="Times New Roman" w:cs="Times New Roman"/>
          <w:sz w:val="24"/>
          <w:szCs w:val="24"/>
        </w:rPr>
      </w:pPr>
      <w:r w:rsidRPr="004E7630">
        <w:rPr>
          <w:rFonts w:ascii="Times New Roman" w:hAnsi="Times New Roman" w:cs="Times New Roman"/>
          <w:sz w:val="24"/>
          <w:szCs w:val="24"/>
        </w:rPr>
        <w:t>в централизованную систему</w:t>
      </w:r>
    </w:p>
    <w:p w:rsidR="00E414A0" w:rsidRPr="004E7630" w:rsidRDefault="00AF3981">
      <w:pPr>
        <w:pStyle w:val="ConsPlusNonformat"/>
        <w:jc w:val="center"/>
        <w:rPr>
          <w:rFonts w:ascii="Times New Roman" w:hAnsi="Times New Roman" w:cs="Times New Roman"/>
          <w:sz w:val="24"/>
          <w:szCs w:val="24"/>
        </w:rPr>
      </w:pPr>
      <w:r w:rsidRPr="004E7630">
        <w:rPr>
          <w:rFonts w:ascii="Times New Roman" w:hAnsi="Times New Roman" w:cs="Times New Roman"/>
          <w:sz w:val="24"/>
          <w:szCs w:val="24"/>
        </w:rPr>
        <w:t>водоотведения сточных вод, установленных для абонента</w:t>
      </w:r>
      <w:r w:rsidR="000848EC" w:rsidRPr="004E7630">
        <w:rPr>
          <w:rFonts w:ascii="Times New Roman" w:hAnsi="Times New Roman" w:cs="Times New Roman"/>
          <w:sz w:val="24"/>
          <w:szCs w:val="24"/>
        </w:rPr>
        <w:t>*</w:t>
      </w:r>
    </w:p>
    <w:p w:rsidR="00E414A0" w:rsidRDefault="00E414A0">
      <w:pPr>
        <w:widowControl w:val="0"/>
        <w:spacing w:after="0" w:line="240" w:lineRule="auto"/>
        <w:jc w:val="both"/>
        <w:rPr>
          <w:sz w:val="24"/>
          <w:szCs w:val="24"/>
        </w:rPr>
      </w:pPr>
    </w:p>
    <w:tbl>
      <w:tblPr>
        <w:tblW w:w="9746" w:type="dxa"/>
        <w:tblInd w:w="75" w:type="dxa"/>
        <w:tblBorders>
          <w:top w:val="single" w:sz="4" w:space="0" w:color="00000A"/>
          <w:bottom w:val="single" w:sz="4" w:space="0" w:color="00000A"/>
          <w:right w:val="single" w:sz="4" w:space="0" w:color="00000A"/>
          <w:insideH w:val="single" w:sz="4" w:space="0" w:color="00000A"/>
          <w:insideV w:val="single" w:sz="4" w:space="0" w:color="00000A"/>
        </w:tblBorders>
        <w:tblLayout w:type="fixed"/>
        <w:tblCellMar>
          <w:left w:w="75" w:type="dxa"/>
          <w:right w:w="75" w:type="dxa"/>
        </w:tblCellMar>
        <w:tblLook w:val="04A0" w:firstRow="1" w:lastRow="0" w:firstColumn="1" w:lastColumn="0" w:noHBand="0" w:noVBand="1"/>
      </w:tblPr>
      <w:tblGrid>
        <w:gridCol w:w="4928"/>
        <w:gridCol w:w="4818"/>
      </w:tblGrid>
      <w:tr w:rsidR="00E414A0"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E414A0" w:rsidRDefault="00AF3981">
            <w:pPr>
              <w:widowControl w:val="0"/>
              <w:spacing w:after="0" w:line="240" w:lineRule="auto"/>
              <w:jc w:val="center"/>
              <w:rPr>
                <w:sz w:val="24"/>
                <w:szCs w:val="24"/>
              </w:rPr>
            </w:pPr>
            <w:r>
              <w:rPr>
                <w:sz w:val="24"/>
                <w:szCs w:val="24"/>
              </w:rPr>
              <w:t>Месяц</w:t>
            </w:r>
          </w:p>
        </w:tc>
        <w:tc>
          <w:tcPr>
            <w:tcW w:w="4818" w:type="dxa"/>
            <w:tcBorders>
              <w:top w:val="single" w:sz="4" w:space="0" w:color="00000A"/>
              <w:left w:val="single" w:sz="4" w:space="0" w:color="auto"/>
              <w:bottom w:val="single" w:sz="4" w:space="0" w:color="00000A"/>
            </w:tcBorders>
            <w:shd w:val="clear" w:color="auto" w:fill="auto"/>
            <w:tcMar>
              <w:left w:w="70" w:type="dxa"/>
            </w:tcMar>
            <w:vAlign w:val="center"/>
          </w:tcPr>
          <w:p w:rsidR="00E414A0" w:rsidRDefault="00AF3981">
            <w:pPr>
              <w:widowControl w:val="0"/>
              <w:spacing w:after="0" w:line="240" w:lineRule="auto"/>
              <w:jc w:val="center"/>
              <w:rPr>
                <w:sz w:val="24"/>
                <w:szCs w:val="24"/>
              </w:rPr>
            </w:pPr>
            <w:r>
              <w:rPr>
                <w:sz w:val="24"/>
                <w:szCs w:val="24"/>
              </w:rPr>
              <w:t>Сточные воды (куб. метров)</w:t>
            </w:r>
          </w:p>
        </w:tc>
      </w:tr>
      <w:tr w:rsidR="00E414A0" w:rsidTr="000848EC">
        <w:tc>
          <w:tcPr>
            <w:tcW w:w="4928" w:type="dxa"/>
            <w:tcBorders>
              <w:top w:val="single" w:sz="4" w:space="0" w:color="auto"/>
              <w:left w:val="single" w:sz="4" w:space="0" w:color="auto"/>
              <w:bottom w:val="single" w:sz="4" w:space="0" w:color="auto"/>
              <w:right w:val="single" w:sz="4" w:space="0" w:color="auto"/>
            </w:tcBorders>
            <w:shd w:val="clear" w:color="auto" w:fill="auto"/>
          </w:tcPr>
          <w:p w:rsidR="00E414A0" w:rsidRPr="000848EC" w:rsidRDefault="00AF3981">
            <w:pPr>
              <w:widowControl w:val="0"/>
              <w:spacing w:after="0" w:line="240" w:lineRule="auto"/>
              <w:jc w:val="center"/>
              <w:rPr>
                <w:sz w:val="20"/>
                <w:szCs w:val="24"/>
              </w:rPr>
            </w:pPr>
            <w:r w:rsidRPr="000848EC">
              <w:rPr>
                <w:sz w:val="20"/>
                <w:szCs w:val="24"/>
              </w:rPr>
              <w:t>1</w:t>
            </w:r>
          </w:p>
        </w:tc>
        <w:tc>
          <w:tcPr>
            <w:tcW w:w="4818" w:type="dxa"/>
            <w:tcBorders>
              <w:top w:val="single" w:sz="4" w:space="0" w:color="00000A"/>
              <w:left w:val="single" w:sz="4" w:space="0" w:color="auto"/>
              <w:bottom w:val="single" w:sz="4" w:space="0" w:color="00000A"/>
            </w:tcBorders>
            <w:shd w:val="clear" w:color="auto" w:fill="auto"/>
            <w:tcMar>
              <w:left w:w="70" w:type="dxa"/>
            </w:tcMar>
          </w:tcPr>
          <w:p w:rsidR="00E414A0" w:rsidRPr="000848EC" w:rsidRDefault="00AF3981">
            <w:pPr>
              <w:widowControl w:val="0"/>
              <w:spacing w:after="0" w:line="240" w:lineRule="auto"/>
              <w:jc w:val="center"/>
              <w:rPr>
                <w:sz w:val="20"/>
                <w:szCs w:val="24"/>
              </w:rPr>
            </w:pPr>
            <w:r w:rsidRPr="000848EC">
              <w:rPr>
                <w:sz w:val="20"/>
                <w:szCs w:val="24"/>
              </w:rPr>
              <w:t>2</w:t>
            </w: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Январь</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Февраль</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Март</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Апрель</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Май</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Июнь</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 xml:space="preserve">Июль </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Август</w:t>
            </w:r>
          </w:p>
        </w:tc>
        <w:tc>
          <w:tcPr>
            <w:tcW w:w="4818" w:type="dxa"/>
            <w:tcBorders>
              <w:left w:val="single" w:sz="4" w:space="0" w:color="auto"/>
            </w:tcBorders>
            <w:shd w:val="clear" w:color="auto" w:fill="auto"/>
            <w:vAlign w:val="center"/>
          </w:tcPr>
          <w:p w:rsidR="0041544F" w:rsidRPr="000848EC" w:rsidRDefault="0041544F" w:rsidP="00C47E1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Pr>
                <w:sz w:val="22"/>
                <w:szCs w:val="24"/>
              </w:rPr>
              <w:t xml:space="preserve">Сентябрь </w:t>
            </w:r>
          </w:p>
        </w:tc>
        <w:tc>
          <w:tcPr>
            <w:tcW w:w="4818" w:type="dxa"/>
            <w:tcBorders>
              <w:left w:val="single" w:sz="4" w:space="0" w:color="auto"/>
            </w:tcBorders>
            <w:shd w:val="clear" w:color="auto" w:fill="auto"/>
            <w:vAlign w:val="center"/>
          </w:tcPr>
          <w:p w:rsidR="0041544F" w:rsidRPr="000848EC" w:rsidRDefault="0041544F" w:rsidP="00FE003D">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sidRPr="000848EC">
              <w:rPr>
                <w:sz w:val="22"/>
                <w:szCs w:val="24"/>
              </w:rPr>
              <w:t>Октябрь</w:t>
            </w:r>
          </w:p>
        </w:tc>
        <w:tc>
          <w:tcPr>
            <w:tcW w:w="4818" w:type="dxa"/>
            <w:tcBorders>
              <w:left w:val="single" w:sz="4" w:space="0" w:color="auto"/>
            </w:tcBorders>
            <w:shd w:val="clear" w:color="auto" w:fill="auto"/>
            <w:vAlign w:val="center"/>
          </w:tcPr>
          <w:p w:rsidR="0041544F" w:rsidRPr="000848EC" w:rsidRDefault="0041544F" w:rsidP="00FE003D">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sidRPr="000848EC">
              <w:rPr>
                <w:sz w:val="22"/>
                <w:szCs w:val="24"/>
              </w:rPr>
              <w:t>Ноябрь</w:t>
            </w:r>
          </w:p>
        </w:tc>
        <w:tc>
          <w:tcPr>
            <w:tcW w:w="4818" w:type="dxa"/>
            <w:tcBorders>
              <w:left w:val="single" w:sz="4" w:space="0" w:color="auto"/>
            </w:tcBorders>
            <w:shd w:val="clear" w:color="auto" w:fill="auto"/>
            <w:vAlign w:val="center"/>
          </w:tcPr>
          <w:p w:rsidR="0041544F" w:rsidRPr="000848EC" w:rsidRDefault="0041544F" w:rsidP="00FE003D">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sidRPr="000848EC">
              <w:rPr>
                <w:sz w:val="22"/>
                <w:szCs w:val="24"/>
              </w:rPr>
              <w:t>Декабрь</w:t>
            </w:r>
          </w:p>
        </w:tc>
        <w:tc>
          <w:tcPr>
            <w:tcW w:w="4818" w:type="dxa"/>
            <w:tcBorders>
              <w:left w:val="single" w:sz="4" w:space="0" w:color="auto"/>
            </w:tcBorders>
            <w:shd w:val="clear" w:color="auto" w:fill="auto"/>
            <w:vAlign w:val="center"/>
          </w:tcPr>
          <w:p w:rsidR="0041544F" w:rsidRPr="000848EC" w:rsidRDefault="0041544F" w:rsidP="000848EC">
            <w:pPr>
              <w:widowControl w:val="0"/>
              <w:spacing w:after="0" w:line="240" w:lineRule="auto"/>
              <w:jc w:val="center"/>
              <w:rPr>
                <w:sz w:val="22"/>
                <w:szCs w:val="24"/>
              </w:rPr>
            </w:pPr>
          </w:p>
        </w:tc>
      </w:tr>
      <w:tr w:rsidR="0041544F" w:rsidTr="000848E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1544F" w:rsidRPr="000848EC" w:rsidRDefault="0041544F">
            <w:pPr>
              <w:widowControl w:val="0"/>
              <w:spacing w:after="0" w:line="240" w:lineRule="auto"/>
              <w:rPr>
                <w:sz w:val="22"/>
                <w:szCs w:val="24"/>
              </w:rPr>
            </w:pPr>
            <w:r w:rsidRPr="000848EC">
              <w:rPr>
                <w:sz w:val="22"/>
                <w:szCs w:val="24"/>
              </w:rPr>
              <w:t>Итого за год</w:t>
            </w:r>
          </w:p>
        </w:tc>
        <w:tc>
          <w:tcPr>
            <w:tcW w:w="4818" w:type="dxa"/>
            <w:tcBorders>
              <w:left w:val="single" w:sz="4" w:space="0" w:color="auto"/>
              <w:bottom w:val="single" w:sz="4" w:space="0" w:color="00000A"/>
            </w:tcBorders>
            <w:shd w:val="clear" w:color="auto" w:fill="auto"/>
            <w:vAlign w:val="center"/>
          </w:tcPr>
          <w:p w:rsidR="0041544F" w:rsidRPr="000848EC" w:rsidRDefault="0041544F" w:rsidP="000848EC">
            <w:pPr>
              <w:widowControl w:val="0"/>
              <w:spacing w:after="0" w:line="240" w:lineRule="auto"/>
              <w:jc w:val="center"/>
              <w:rPr>
                <w:sz w:val="22"/>
                <w:szCs w:val="24"/>
              </w:rPr>
            </w:pPr>
          </w:p>
        </w:tc>
      </w:tr>
    </w:tbl>
    <w:p w:rsidR="000848EC" w:rsidRDefault="000848EC" w:rsidP="000848EC">
      <w:pPr>
        <w:widowControl w:val="0"/>
        <w:spacing w:after="0" w:line="240" w:lineRule="auto"/>
        <w:jc w:val="both"/>
        <w:rPr>
          <w:sz w:val="20"/>
          <w:szCs w:val="24"/>
        </w:rPr>
      </w:pPr>
    </w:p>
    <w:p w:rsidR="00F42265" w:rsidRPr="00B3635A" w:rsidRDefault="00F42265" w:rsidP="00F42265">
      <w:pPr>
        <w:widowControl w:val="0"/>
        <w:autoSpaceDE w:val="0"/>
        <w:autoSpaceDN w:val="0"/>
        <w:adjustRightInd w:val="0"/>
        <w:spacing w:after="0" w:line="240" w:lineRule="auto"/>
        <w:jc w:val="both"/>
        <w:rPr>
          <w:sz w:val="21"/>
          <w:szCs w:val="21"/>
        </w:rPr>
      </w:pPr>
      <w:proofErr w:type="gramStart"/>
      <w:r w:rsidRPr="00F42265">
        <w:rPr>
          <w:sz w:val="20"/>
          <w:szCs w:val="24"/>
        </w:rPr>
        <w:t>*</w:t>
      </w:r>
      <w:r>
        <w:rPr>
          <w:sz w:val="21"/>
          <w:szCs w:val="21"/>
        </w:rPr>
        <w:t>к</w:t>
      </w:r>
      <w:r w:rsidRPr="00B3635A">
        <w:rPr>
          <w:sz w:val="21"/>
          <w:szCs w:val="21"/>
        </w:rPr>
        <w:t xml:space="preserve"> абонентам, для объектов которых устанавливаются нормативы допустимых сбросов загрязняющих веществ, иных веществ и микроорганизмов, относятся юридические лица, которые заключили или обязаны заключить договор водоотведения, единый договор холодного водоснабжения и водоотведения, осуществляют деятельность, связанную с производством, переработкой продукции, и которым принадлежат на праве собственности или на ином законном основании канализационные выпуски в централизованную </w:t>
      </w:r>
      <w:r w:rsidRPr="00B14B6F">
        <w:rPr>
          <w:sz w:val="21"/>
          <w:szCs w:val="21"/>
        </w:rPr>
        <w:t>систему водоотведения.</w:t>
      </w:r>
      <w:proofErr w:type="gramEnd"/>
      <w:r w:rsidR="00B14B6F" w:rsidRPr="00B14B6F">
        <w:rPr>
          <w:sz w:val="21"/>
          <w:szCs w:val="21"/>
        </w:rPr>
        <w:t xml:space="preserve"> </w:t>
      </w:r>
      <w:r w:rsidRPr="00B14B6F">
        <w:rPr>
          <w:bCs/>
          <w:sz w:val="21"/>
          <w:szCs w:val="21"/>
        </w:rPr>
        <w:t xml:space="preserve">При этом среднесуточный объем отводимых (принимаемых) сточных вод с указанных объектов составляет более </w:t>
      </w:r>
      <w:smartTag w:uri="urn:schemas-microsoft-com:office:smarttags" w:element="metricconverter">
        <w:smartTagPr>
          <w:attr w:name="ProductID" w:val="200 куб. метров"/>
        </w:smartTagPr>
        <w:r w:rsidRPr="00B14B6F">
          <w:rPr>
            <w:bCs/>
            <w:sz w:val="21"/>
            <w:szCs w:val="21"/>
          </w:rPr>
          <w:t>200 куб. метров</w:t>
        </w:r>
      </w:smartTag>
      <w:r w:rsidRPr="00B14B6F">
        <w:rPr>
          <w:bCs/>
          <w:sz w:val="21"/>
          <w:szCs w:val="21"/>
        </w:rPr>
        <w:t xml:space="preserve"> в сутки суммарно по всем выпускам в одну централизованную систему водоотведения</w:t>
      </w:r>
      <w:r w:rsidRPr="00B3635A">
        <w:rPr>
          <w:sz w:val="21"/>
          <w:szCs w:val="21"/>
        </w:rPr>
        <w:t xml:space="preserve"> (Основание</w:t>
      </w:r>
      <w:proofErr w:type="gramStart"/>
      <w:r w:rsidRPr="00B3635A">
        <w:rPr>
          <w:sz w:val="21"/>
          <w:szCs w:val="21"/>
        </w:rPr>
        <w:t>:П</w:t>
      </w:r>
      <w:proofErr w:type="gramEnd"/>
      <w:r w:rsidRPr="00B3635A">
        <w:rPr>
          <w:sz w:val="21"/>
          <w:szCs w:val="21"/>
        </w:rPr>
        <w:t>остановление Правительства РФ от 18.03.2013 №230 «О категориях абонентов, для объектов которых устанавливаются нормативы допустимых сбросов загрязняющих веществ, иных веществ и микроорганизмов» в силу ст. 27 Федерального закона от 07.12.2011 г. №416-ФЗ «О водоснабжении и водоотведении»).</w:t>
      </w:r>
    </w:p>
    <w:p w:rsidR="00E414A0" w:rsidRDefault="00E414A0" w:rsidP="000848EC">
      <w:pPr>
        <w:widowControl w:val="0"/>
        <w:spacing w:after="0" w:line="240" w:lineRule="auto"/>
        <w:jc w:val="both"/>
        <w:rPr>
          <w:sz w:val="20"/>
          <w:szCs w:val="24"/>
        </w:rPr>
      </w:pPr>
    </w:p>
    <w:p w:rsidR="00F42265" w:rsidRPr="000848EC" w:rsidRDefault="00F42265" w:rsidP="000848EC">
      <w:pPr>
        <w:widowControl w:val="0"/>
        <w:spacing w:after="0" w:line="240" w:lineRule="auto"/>
        <w:jc w:val="both"/>
        <w:rPr>
          <w:sz w:val="20"/>
          <w:szCs w:val="24"/>
        </w:rPr>
      </w:pPr>
    </w:p>
    <w:tbl>
      <w:tblPr>
        <w:tblStyle w:val="3"/>
        <w:tblW w:w="9854" w:type="dxa"/>
        <w:tblLayout w:type="fixed"/>
        <w:tblLook w:val="04A0" w:firstRow="1" w:lastRow="0" w:firstColumn="1" w:lastColumn="0" w:noHBand="0" w:noVBand="1"/>
      </w:tblPr>
      <w:tblGrid>
        <w:gridCol w:w="4927"/>
        <w:gridCol w:w="4927"/>
      </w:tblGrid>
      <w:tr w:rsidR="00E414A0">
        <w:tc>
          <w:tcPr>
            <w:tcW w:w="4927" w:type="dxa"/>
            <w:tcBorders>
              <w:top w:val="nil"/>
              <w:left w:val="nil"/>
              <w:bottom w:val="nil"/>
              <w:right w:val="nil"/>
            </w:tcBorders>
            <w:shd w:val="clear" w:color="auto" w:fill="auto"/>
          </w:tcPr>
          <w:p w:rsidR="00E414A0" w:rsidRDefault="00E414A0">
            <w:pPr>
              <w:spacing w:after="0" w:line="240" w:lineRule="auto"/>
              <w:jc w:val="center"/>
              <w:rPr>
                <w:b/>
                <w:sz w:val="24"/>
                <w:szCs w:val="24"/>
              </w:rPr>
            </w:pPr>
          </w:p>
        </w:tc>
        <w:tc>
          <w:tcPr>
            <w:tcW w:w="4927" w:type="dxa"/>
            <w:tcBorders>
              <w:top w:val="nil"/>
              <w:left w:val="nil"/>
              <w:bottom w:val="nil"/>
              <w:right w:val="nil"/>
            </w:tcBorders>
            <w:shd w:val="clear" w:color="auto" w:fill="auto"/>
          </w:tcPr>
          <w:p w:rsidR="00E414A0" w:rsidRDefault="00E414A0">
            <w:pPr>
              <w:spacing w:after="0" w:line="240" w:lineRule="auto"/>
              <w:jc w:val="center"/>
              <w:rPr>
                <w:b/>
                <w:sz w:val="24"/>
                <w:szCs w:val="24"/>
              </w:rPr>
            </w:pPr>
          </w:p>
        </w:tc>
      </w:tr>
      <w:tr w:rsidR="00FF6013">
        <w:tc>
          <w:tcPr>
            <w:tcW w:w="4927" w:type="dxa"/>
            <w:tcBorders>
              <w:top w:val="nil"/>
              <w:left w:val="nil"/>
              <w:bottom w:val="nil"/>
              <w:right w:val="nil"/>
            </w:tcBorders>
            <w:shd w:val="clear" w:color="auto" w:fill="auto"/>
          </w:tcPr>
          <w:p w:rsidR="00FF6013" w:rsidRPr="00C932AF" w:rsidRDefault="00FF6013" w:rsidP="00D74969">
            <w:pPr>
              <w:spacing w:after="0" w:line="240" w:lineRule="auto"/>
              <w:jc w:val="center"/>
              <w:rPr>
                <w:sz w:val="24"/>
                <w:szCs w:val="24"/>
              </w:rPr>
            </w:pPr>
            <w:r w:rsidRPr="00C932AF">
              <w:rPr>
                <w:sz w:val="24"/>
                <w:szCs w:val="24"/>
              </w:rPr>
              <w:t>Организация водопроводно-</w:t>
            </w:r>
          </w:p>
          <w:p w:rsidR="00FF6013" w:rsidRPr="00C932AF" w:rsidRDefault="00FF6013" w:rsidP="00D74969">
            <w:pPr>
              <w:spacing w:after="0" w:line="240" w:lineRule="auto"/>
              <w:jc w:val="center"/>
              <w:rPr>
                <w:sz w:val="24"/>
                <w:szCs w:val="24"/>
              </w:rPr>
            </w:pPr>
            <w:r w:rsidRPr="00C932AF">
              <w:rPr>
                <w:sz w:val="24"/>
                <w:szCs w:val="24"/>
              </w:rPr>
              <w:t>канализационного хозяйства:</w:t>
            </w:r>
          </w:p>
          <w:p w:rsidR="00FF6013" w:rsidRPr="00C932AF" w:rsidRDefault="00FF6013" w:rsidP="00D74969">
            <w:pPr>
              <w:spacing w:after="0" w:line="240" w:lineRule="auto"/>
              <w:jc w:val="center"/>
              <w:rPr>
                <w:sz w:val="24"/>
                <w:szCs w:val="24"/>
              </w:rPr>
            </w:pPr>
          </w:p>
          <w:p w:rsidR="00823ADA" w:rsidRDefault="00823ADA" w:rsidP="00823ADA">
            <w:pPr>
              <w:widowControl w:val="0"/>
              <w:tabs>
                <w:tab w:val="left" w:pos="3281"/>
              </w:tabs>
              <w:autoSpaceDE w:val="0"/>
              <w:autoSpaceDN w:val="0"/>
              <w:adjustRightInd w:val="0"/>
              <w:spacing w:after="0" w:line="240" w:lineRule="auto"/>
              <w:jc w:val="both"/>
              <w:rPr>
                <w:sz w:val="24"/>
                <w:szCs w:val="24"/>
              </w:rPr>
            </w:pPr>
            <w:r>
              <w:rPr>
                <w:sz w:val="24"/>
                <w:szCs w:val="24"/>
              </w:rPr>
              <w:t>Директор ТП «Водоканал»</w:t>
            </w:r>
            <w:r>
              <w:rPr>
                <w:sz w:val="24"/>
                <w:szCs w:val="24"/>
              </w:rPr>
              <w:tab/>
            </w:r>
          </w:p>
          <w:p w:rsidR="00823ADA" w:rsidRDefault="00823ADA" w:rsidP="00823ADA">
            <w:pPr>
              <w:widowControl w:val="0"/>
              <w:autoSpaceDE w:val="0"/>
              <w:autoSpaceDN w:val="0"/>
              <w:adjustRightInd w:val="0"/>
              <w:spacing w:after="0" w:line="240" w:lineRule="auto"/>
              <w:jc w:val="both"/>
              <w:rPr>
                <w:sz w:val="24"/>
                <w:szCs w:val="24"/>
              </w:rPr>
            </w:pPr>
            <w:r>
              <w:rPr>
                <w:sz w:val="24"/>
                <w:szCs w:val="24"/>
              </w:rPr>
              <w:t>АО «ГУ ЖКХ»</w:t>
            </w:r>
          </w:p>
          <w:p w:rsidR="00FF6013" w:rsidRPr="00C932AF" w:rsidRDefault="00FF6013" w:rsidP="008607D9">
            <w:pPr>
              <w:widowControl w:val="0"/>
              <w:autoSpaceDE w:val="0"/>
              <w:autoSpaceDN w:val="0"/>
              <w:adjustRightInd w:val="0"/>
              <w:spacing w:after="0" w:line="240" w:lineRule="auto"/>
              <w:jc w:val="both"/>
              <w:rPr>
                <w:sz w:val="24"/>
                <w:szCs w:val="24"/>
              </w:rPr>
            </w:pPr>
          </w:p>
        </w:tc>
        <w:tc>
          <w:tcPr>
            <w:tcW w:w="4927" w:type="dxa"/>
            <w:tcBorders>
              <w:top w:val="nil"/>
              <w:left w:val="nil"/>
              <w:bottom w:val="nil"/>
              <w:right w:val="nil"/>
            </w:tcBorders>
            <w:shd w:val="clear" w:color="auto" w:fill="auto"/>
          </w:tcPr>
          <w:p w:rsidR="00FF6013" w:rsidRPr="00C932AF" w:rsidRDefault="00FF6013" w:rsidP="00D74969">
            <w:pPr>
              <w:spacing w:after="0" w:line="240" w:lineRule="auto"/>
              <w:jc w:val="center"/>
              <w:rPr>
                <w:sz w:val="24"/>
                <w:szCs w:val="24"/>
              </w:rPr>
            </w:pPr>
            <w:r w:rsidRPr="00C932AF">
              <w:rPr>
                <w:sz w:val="24"/>
                <w:szCs w:val="24"/>
              </w:rPr>
              <w:t>Абонент:</w:t>
            </w:r>
          </w:p>
          <w:p w:rsidR="00FF6013" w:rsidRPr="00C932AF" w:rsidRDefault="00FF6013" w:rsidP="00D74969">
            <w:pPr>
              <w:spacing w:after="0" w:line="240" w:lineRule="auto"/>
              <w:jc w:val="center"/>
              <w:rPr>
                <w:sz w:val="24"/>
                <w:szCs w:val="24"/>
              </w:rPr>
            </w:pPr>
          </w:p>
          <w:p w:rsidR="00FF6013" w:rsidRPr="00C932AF" w:rsidRDefault="00FF6013" w:rsidP="00D74969">
            <w:pPr>
              <w:spacing w:after="0" w:line="240" w:lineRule="auto"/>
              <w:jc w:val="center"/>
              <w:rPr>
                <w:sz w:val="24"/>
                <w:szCs w:val="24"/>
              </w:rPr>
            </w:pPr>
          </w:p>
          <w:p w:rsidR="00FF6013" w:rsidRPr="00C932AF" w:rsidRDefault="00FF6013" w:rsidP="008607D9">
            <w:pPr>
              <w:spacing w:after="0" w:line="240" w:lineRule="auto"/>
              <w:rPr>
                <w:sz w:val="24"/>
                <w:szCs w:val="24"/>
              </w:rPr>
            </w:pPr>
          </w:p>
        </w:tc>
      </w:tr>
      <w:tr w:rsidR="00FF6013">
        <w:tc>
          <w:tcPr>
            <w:tcW w:w="4927" w:type="dxa"/>
            <w:tcBorders>
              <w:top w:val="nil"/>
              <w:left w:val="nil"/>
              <w:bottom w:val="nil"/>
              <w:right w:val="nil"/>
            </w:tcBorders>
            <w:shd w:val="clear" w:color="auto" w:fill="auto"/>
          </w:tcPr>
          <w:p w:rsidR="00FF6013" w:rsidRDefault="00FF6013" w:rsidP="00D74969">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rsidP="00D74969">
            <w:pPr>
              <w:spacing w:after="0" w:line="240" w:lineRule="auto"/>
              <w:jc w:val="both"/>
              <w:rPr>
                <w:sz w:val="24"/>
                <w:szCs w:val="24"/>
              </w:rPr>
            </w:pPr>
          </w:p>
        </w:tc>
      </w:tr>
      <w:tr w:rsidR="00FF6013">
        <w:tc>
          <w:tcPr>
            <w:tcW w:w="4927" w:type="dxa"/>
            <w:tcBorders>
              <w:top w:val="nil"/>
              <w:left w:val="nil"/>
              <w:bottom w:val="nil"/>
              <w:right w:val="nil"/>
            </w:tcBorders>
            <w:shd w:val="clear" w:color="auto" w:fill="auto"/>
          </w:tcPr>
          <w:p w:rsidR="00FF6013" w:rsidRDefault="00FF6013" w:rsidP="00D74969">
            <w:pPr>
              <w:spacing w:after="0" w:line="240" w:lineRule="auto"/>
              <w:jc w:val="both"/>
              <w:rPr>
                <w:sz w:val="24"/>
                <w:szCs w:val="24"/>
              </w:rPr>
            </w:pPr>
            <w:r>
              <w:rPr>
                <w:sz w:val="24"/>
                <w:szCs w:val="24"/>
              </w:rPr>
              <w:t>_____</w:t>
            </w:r>
            <w:r w:rsidR="008607D9">
              <w:rPr>
                <w:sz w:val="24"/>
                <w:szCs w:val="24"/>
              </w:rPr>
              <w:t>___________________/_________</w:t>
            </w:r>
            <w:r>
              <w:rPr>
                <w:sz w:val="24"/>
                <w:szCs w:val="24"/>
              </w:rPr>
              <w:t>/</w:t>
            </w:r>
          </w:p>
        </w:tc>
        <w:tc>
          <w:tcPr>
            <w:tcW w:w="4927" w:type="dxa"/>
            <w:tcBorders>
              <w:top w:val="nil"/>
              <w:left w:val="nil"/>
              <w:bottom w:val="nil"/>
              <w:right w:val="nil"/>
            </w:tcBorders>
            <w:shd w:val="clear" w:color="auto" w:fill="auto"/>
          </w:tcPr>
          <w:p w:rsidR="00FF6013" w:rsidRDefault="00FF6013" w:rsidP="00D74969">
            <w:pPr>
              <w:spacing w:after="0" w:line="240" w:lineRule="auto"/>
              <w:jc w:val="both"/>
              <w:rPr>
                <w:sz w:val="24"/>
                <w:szCs w:val="24"/>
              </w:rPr>
            </w:pPr>
            <w:r>
              <w:rPr>
                <w:sz w:val="24"/>
                <w:szCs w:val="24"/>
              </w:rPr>
              <w:t>_____________________/</w:t>
            </w:r>
            <w:r w:rsidR="008607D9">
              <w:rPr>
                <w:rFonts w:cs="Times New Roman"/>
                <w:sz w:val="24"/>
                <w:szCs w:val="24"/>
              </w:rPr>
              <w:t>_____________</w:t>
            </w:r>
            <w:r>
              <w:rPr>
                <w:sz w:val="24"/>
                <w:szCs w:val="24"/>
              </w:rPr>
              <w:t>/</w:t>
            </w:r>
          </w:p>
        </w:tc>
      </w:tr>
      <w:tr w:rsidR="00FF6013">
        <w:tc>
          <w:tcPr>
            <w:tcW w:w="4927" w:type="dxa"/>
            <w:tcBorders>
              <w:top w:val="nil"/>
              <w:left w:val="nil"/>
              <w:bottom w:val="nil"/>
              <w:right w:val="nil"/>
            </w:tcBorders>
            <w:shd w:val="clear" w:color="auto" w:fill="auto"/>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shd w:val="clear" w:color="auto" w:fill="auto"/>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 г.</w:t>
            </w:r>
          </w:p>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М.П.</w:t>
            </w:r>
          </w:p>
          <w:p w:rsidR="00D144DD" w:rsidRDefault="00D144DD" w:rsidP="00D74969">
            <w:pPr>
              <w:spacing w:after="0" w:line="240" w:lineRule="auto"/>
              <w:jc w:val="both"/>
              <w:rPr>
                <w:sz w:val="24"/>
                <w:szCs w:val="24"/>
              </w:rPr>
            </w:pPr>
          </w:p>
          <w:p w:rsidR="00D144DD" w:rsidRDefault="00D144DD" w:rsidP="00D74969">
            <w:pPr>
              <w:spacing w:after="0" w:line="240" w:lineRule="auto"/>
              <w:jc w:val="both"/>
              <w:rPr>
                <w:sz w:val="24"/>
                <w:szCs w:val="24"/>
              </w:rPr>
            </w:pPr>
            <w:bookmarkStart w:id="0" w:name="_GoBack"/>
            <w:bookmarkEnd w:id="0"/>
          </w:p>
        </w:tc>
      </w:tr>
    </w:tbl>
    <w:p w:rsidR="00FE003D" w:rsidRPr="004E7630" w:rsidRDefault="00D144DD">
      <w:pPr>
        <w:widowControl w:val="0"/>
        <w:spacing w:after="0" w:line="240" w:lineRule="auto"/>
        <w:jc w:val="right"/>
        <w:outlineLvl w:val="1"/>
        <w:rPr>
          <w:sz w:val="24"/>
          <w:szCs w:val="24"/>
        </w:rPr>
      </w:pPr>
      <w:r>
        <w:rPr>
          <w:sz w:val="24"/>
          <w:szCs w:val="24"/>
        </w:rPr>
        <w:lastRenderedPageBreak/>
        <w:t>Приложение № 7</w:t>
      </w:r>
    </w:p>
    <w:p w:rsidR="00F65860" w:rsidRDefault="00F65860" w:rsidP="00F65860">
      <w:pPr>
        <w:widowControl w:val="0"/>
        <w:spacing w:after="0" w:line="240" w:lineRule="auto"/>
        <w:jc w:val="right"/>
        <w:outlineLvl w:val="1"/>
        <w:rPr>
          <w:sz w:val="24"/>
          <w:szCs w:val="24"/>
        </w:rPr>
      </w:pPr>
      <w:r>
        <w:rPr>
          <w:sz w:val="24"/>
          <w:szCs w:val="24"/>
        </w:rPr>
        <w:t>к единому договору</w:t>
      </w:r>
      <w:r w:rsidR="00BC3E3B">
        <w:rPr>
          <w:sz w:val="24"/>
          <w:szCs w:val="24"/>
        </w:rPr>
        <w:t xml:space="preserve"> </w:t>
      </w:r>
      <w:r>
        <w:rPr>
          <w:sz w:val="24"/>
          <w:szCs w:val="24"/>
        </w:rPr>
        <w:t>холодного водоснабжения и водоотведения</w:t>
      </w:r>
    </w:p>
    <w:p w:rsidR="00D530B9" w:rsidRDefault="00D530B9" w:rsidP="00D530B9">
      <w:pPr>
        <w:widowControl w:val="0"/>
        <w:spacing w:after="0" w:line="240" w:lineRule="auto"/>
        <w:jc w:val="right"/>
        <w:rPr>
          <w:sz w:val="24"/>
          <w:szCs w:val="24"/>
        </w:rPr>
      </w:pPr>
      <w:r>
        <w:rPr>
          <w:sz w:val="24"/>
          <w:szCs w:val="24"/>
        </w:rPr>
        <w:t>от «___</w:t>
      </w:r>
      <w:r w:rsidR="000B6B95">
        <w:rPr>
          <w:sz w:val="24"/>
          <w:szCs w:val="24"/>
        </w:rPr>
        <w:t>»____________20___ г.  №___</w:t>
      </w:r>
    </w:p>
    <w:p w:rsidR="00C932AF" w:rsidRDefault="00C932AF" w:rsidP="00C932AF">
      <w:pPr>
        <w:widowControl w:val="0"/>
        <w:spacing w:after="0" w:line="240" w:lineRule="auto"/>
        <w:jc w:val="right"/>
        <w:rPr>
          <w:sz w:val="24"/>
          <w:szCs w:val="24"/>
        </w:rPr>
      </w:pPr>
    </w:p>
    <w:p w:rsidR="00F65860" w:rsidRDefault="00F65860" w:rsidP="00F65860">
      <w:pPr>
        <w:widowControl w:val="0"/>
        <w:spacing w:after="0" w:line="240" w:lineRule="auto"/>
        <w:jc w:val="right"/>
        <w:rPr>
          <w:sz w:val="24"/>
          <w:szCs w:val="24"/>
        </w:rPr>
      </w:pPr>
    </w:p>
    <w:p w:rsidR="000B6B95" w:rsidRDefault="000B6B95" w:rsidP="00F65860">
      <w:pPr>
        <w:widowControl w:val="0"/>
        <w:spacing w:after="0" w:line="240" w:lineRule="auto"/>
        <w:jc w:val="right"/>
        <w:rPr>
          <w:sz w:val="24"/>
          <w:szCs w:val="24"/>
        </w:rPr>
      </w:pPr>
    </w:p>
    <w:p w:rsidR="000B6B95" w:rsidRDefault="000B6B95" w:rsidP="00F65860">
      <w:pPr>
        <w:widowControl w:val="0"/>
        <w:spacing w:after="0" w:line="240" w:lineRule="auto"/>
        <w:jc w:val="right"/>
        <w:rPr>
          <w:sz w:val="24"/>
          <w:szCs w:val="24"/>
        </w:rPr>
      </w:pPr>
    </w:p>
    <w:p w:rsidR="000B6B95" w:rsidRDefault="000B6B95" w:rsidP="00F65860">
      <w:pPr>
        <w:widowControl w:val="0"/>
        <w:spacing w:after="0" w:line="240" w:lineRule="auto"/>
        <w:jc w:val="right"/>
        <w:rPr>
          <w:sz w:val="24"/>
          <w:szCs w:val="24"/>
        </w:rPr>
      </w:pPr>
    </w:p>
    <w:p w:rsidR="000B6B95" w:rsidRDefault="000B6B95" w:rsidP="00F65860">
      <w:pPr>
        <w:widowControl w:val="0"/>
        <w:spacing w:after="0" w:line="240" w:lineRule="auto"/>
        <w:jc w:val="right"/>
        <w:rPr>
          <w:sz w:val="24"/>
          <w:szCs w:val="24"/>
        </w:rPr>
      </w:pPr>
    </w:p>
    <w:p w:rsidR="000B6B95" w:rsidRDefault="000B6B95" w:rsidP="00F65860">
      <w:pPr>
        <w:widowControl w:val="0"/>
        <w:spacing w:after="0" w:line="240" w:lineRule="auto"/>
        <w:jc w:val="right"/>
        <w:rPr>
          <w:sz w:val="24"/>
          <w:szCs w:val="24"/>
        </w:rPr>
      </w:pPr>
    </w:p>
    <w:p w:rsidR="00E414A0" w:rsidRPr="004E7630" w:rsidRDefault="00E414A0">
      <w:pPr>
        <w:widowControl w:val="0"/>
        <w:spacing w:after="0" w:line="240" w:lineRule="auto"/>
        <w:jc w:val="right"/>
        <w:rPr>
          <w:sz w:val="12"/>
          <w:szCs w:val="24"/>
        </w:rPr>
      </w:pPr>
    </w:p>
    <w:p w:rsidR="00E414A0" w:rsidRPr="000B6B95" w:rsidRDefault="00AF3981">
      <w:pPr>
        <w:spacing w:after="0" w:line="240" w:lineRule="auto"/>
        <w:jc w:val="center"/>
        <w:rPr>
          <w:sz w:val="24"/>
          <w:szCs w:val="24"/>
        </w:rPr>
      </w:pPr>
      <w:r w:rsidRPr="000B6B95">
        <w:rPr>
          <w:sz w:val="24"/>
          <w:szCs w:val="24"/>
        </w:rPr>
        <w:t>СВЕДЕНИЯ</w:t>
      </w:r>
    </w:p>
    <w:p w:rsidR="00E414A0" w:rsidRPr="000B6B95" w:rsidRDefault="00AF3981">
      <w:pPr>
        <w:spacing w:after="0" w:line="240" w:lineRule="auto"/>
        <w:jc w:val="center"/>
        <w:rPr>
          <w:sz w:val="24"/>
          <w:szCs w:val="24"/>
        </w:rPr>
      </w:pPr>
      <w:r w:rsidRPr="000B6B95">
        <w:rPr>
          <w:sz w:val="24"/>
          <w:szCs w:val="24"/>
        </w:rPr>
        <w:t>о нормативах допустимых сбросов и требованиях к составу и свойствам</w:t>
      </w:r>
    </w:p>
    <w:p w:rsidR="00E414A0" w:rsidRPr="000B6B95" w:rsidRDefault="00AF3981">
      <w:pPr>
        <w:spacing w:after="0" w:line="240" w:lineRule="auto"/>
        <w:jc w:val="center"/>
        <w:rPr>
          <w:sz w:val="24"/>
          <w:szCs w:val="24"/>
        </w:rPr>
      </w:pPr>
      <w:r w:rsidRPr="000B6B95">
        <w:rPr>
          <w:sz w:val="24"/>
          <w:szCs w:val="24"/>
        </w:rPr>
        <w:t>сточных вод, установленных для абонента</w:t>
      </w:r>
    </w:p>
    <w:p w:rsidR="00E414A0" w:rsidRDefault="00E414A0">
      <w:pPr>
        <w:spacing w:after="0" w:line="240" w:lineRule="auto"/>
        <w:jc w:val="both"/>
        <w:rPr>
          <w:sz w:val="24"/>
          <w:szCs w:val="24"/>
        </w:rPr>
      </w:pPr>
    </w:p>
    <w:p w:rsidR="000B6B95" w:rsidRPr="000B6B95" w:rsidRDefault="000B6B95">
      <w:pPr>
        <w:spacing w:after="0" w:line="240" w:lineRule="auto"/>
        <w:jc w:val="both"/>
        <w:rPr>
          <w:sz w:val="24"/>
          <w:szCs w:val="24"/>
        </w:rPr>
      </w:pPr>
    </w:p>
    <w:p w:rsidR="00E414A0" w:rsidRPr="00BC3E3B" w:rsidRDefault="00AF3981" w:rsidP="00D9211E">
      <w:pPr>
        <w:spacing w:after="0" w:line="240" w:lineRule="auto"/>
        <w:ind w:firstLine="708"/>
        <w:jc w:val="both"/>
        <w:rPr>
          <w:sz w:val="22"/>
          <w:szCs w:val="24"/>
        </w:rPr>
      </w:pPr>
      <w:r w:rsidRPr="00BC3E3B">
        <w:rPr>
          <w:sz w:val="22"/>
          <w:szCs w:val="24"/>
        </w:rPr>
        <w:t xml:space="preserve">В целях </w:t>
      </w:r>
      <w:proofErr w:type="gramStart"/>
      <w:r w:rsidRPr="00BC3E3B">
        <w:rPr>
          <w:sz w:val="22"/>
          <w:szCs w:val="24"/>
        </w:rPr>
        <w:t>обеспечения режима безаварийной работы централизованной системы водоотведения организации</w:t>
      </w:r>
      <w:proofErr w:type="gramEnd"/>
      <w:r w:rsidRPr="00BC3E3B">
        <w:rPr>
          <w:sz w:val="22"/>
          <w:szCs w:val="24"/>
        </w:rPr>
        <w:t xml:space="preserve"> водопроводно-канализационного хозяйства устанавливаются нормативные показат</w:t>
      </w:r>
      <w:r w:rsidR="00D9211E" w:rsidRPr="00BC3E3B">
        <w:rPr>
          <w:sz w:val="22"/>
          <w:szCs w:val="24"/>
        </w:rPr>
        <w:t xml:space="preserve">ели общих свойств сточных вод </w:t>
      </w:r>
      <w:r w:rsidR="00D90A83" w:rsidRPr="00BC3E3B">
        <w:rPr>
          <w:sz w:val="22"/>
          <w:szCs w:val="24"/>
        </w:rPr>
        <w:t>по перечню загрязняющих веществ (см. таблицу).</w:t>
      </w:r>
    </w:p>
    <w:p w:rsidR="00E414A0" w:rsidRPr="00BC3E3B" w:rsidRDefault="00AF3981">
      <w:pPr>
        <w:spacing w:after="0" w:line="240" w:lineRule="auto"/>
        <w:ind w:firstLine="708"/>
        <w:jc w:val="both"/>
        <w:rPr>
          <w:sz w:val="22"/>
          <w:szCs w:val="24"/>
        </w:rPr>
      </w:pPr>
      <w:r w:rsidRPr="00BC3E3B">
        <w:rPr>
          <w:sz w:val="22"/>
          <w:szCs w:val="24"/>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E414A0" w:rsidRPr="000B6B95" w:rsidRDefault="00E414A0">
      <w:pPr>
        <w:spacing w:after="0" w:line="240" w:lineRule="auto"/>
        <w:jc w:val="both"/>
        <w:rPr>
          <w:sz w:val="24"/>
          <w:szCs w:val="24"/>
        </w:rPr>
      </w:pPr>
    </w:p>
    <w:tbl>
      <w:tblPr>
        <w:tblW w:w="9995" w:type="dxa"/>
        <w:tblInd w:w="1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4753"/>
        <w:gridCol w:w="2268"/>
        <w:gridCol w:w="2974"/>
      </w:tblGrid>
      <w:tr w:rsidR="00E414A0" w:rsidTr="0002292B">
        <w:tc>
          <w:tcPr>
            <w:tcW w:w="475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414A0" w:rsidRPr="00BC3E3B" w:rsidRDefault="00AF3981">
            <w:pPr>
              <w:spacing w:after="0" w:line="240" w:lineRule="auto"/>
              <w:jc w:val="center"/>
              <w:rPr>
                <w:sz w:val="22"/>
                <w:szCs w:val="24"/>
              </w:rPr>
            </w:pPr>
            <w:r w:rsidRPr="00BC3E3B">
              <w:rPr>
                <w:sz w:val="22"/>
                <w:szCs w:val="24"/>
              </w:rPr>
              <w:t>Номер и наименование канализационных выпусков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414A0" w:rsidRPr="00BC3E3B" w:rsidRDefault="00AF3981">
            <w:pPr>
              <w:spacing w:after="0" w:line="240" w:lineRule="auto"/>
              <w:jc w:val="center"/>
              <w:rPr>
                <w:sz w:val="22"/>
                <w:szCs w:val="24"/>
              </w:rPr>
            </w:pPr>
            <w:r w:rsidRPr="00BC3E3B">
              <w:rPr>
                <w:sz w:val="22"/>
                <w:szCs w:val="24"/>
              </w:rPr>
              <w:t>Перечень загрязняющих веществ</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414A0" w:rsidRPr="00BC3E3B" w:rsidRDefault="00AF3981">
            <w:pPr>
              <w:spacing w:after="0" w:line="240" w:lineRule="auto"/>
              <w:jc w:val="center"/>
              <w:rPr>
                <w:sz w:val="22"/>
                <w:szCs w:val="24"/>
              </w:rPr>
            </w:pPr>
            <w:r w:rsidRPr="00BC3E3B">
              <w:rPr>
                <w:sz w:val="22"/>
                <w:szCs w:val="24"/>
              </w:rPr>
              <w:t>Допустимые концентрации загрязняющих веществ (мг/дм³)</w:t>
            </w:r>
          </w:p>
        </w:tc>
      </w:tr>
      <w:tr w:rsidR="00E414A0" w:rsidTr="0002292B">
        <w:tc>
          <w:tcPr>
            <w:tcW w:w="475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414A0" w:rsidRPr="000B6B95" w:rsidRDefault="00AF3981">
            <w:pPr>
              <w:spacing w:after="0" w:line="240" w:lineRule="auto"/>
              <w:jc w:val="center"/>
              <w:rPr>
                <w:iCs/>
                <w:sz w:val="16"/>
                <w:szCs w:val="24"/>
              </w:rPr>
            </w:pPr>
            <w:r w:rsidRPr="000B6B95">
              <w:rPr>
                <w:iCs/>
                <w:sz w:val="16"/>
                <w:szCs w:val="24"/>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414A0" w:rsidRPr="000B6B95" w:rsidRDefault="00AF3981">
            <w:pPr>
              <w:spacing w:after="0" w:line="240" w:lineRule="auto"/>
              <w:jc w:val="center"/>
              <w:rPr>
                <w:iCs/>
                <w:sz w:val="16"/>
                <w:szCs w:val="24"/>
              </w:rPr>
            </w:pPr>
            <w:r w:rsidRPr="000B6B95">
              <w:rPr>
                <w:iCs/>
                <w:sz w:val="16"/>
                <w:szCs w:val="24"/>
              </w:rPr>
              <w:t>2</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414A0" w:rsidRPr="000B6B95" w:rsidRDefault="00AF3981">
            <w:pPr>
              <w:spacing w:after="0" w:line="240" w:lineRule="auto"/>
              <w:jc w:val="center"/>
              <w:rPr>
                <w:iCs/>
                <w:sz w:val="16"/>
                <w:szCs w:val="24"/>
              </w:rPr>
            </w:pPr>
            <w:r w:rsidRPr="000B6B95">
              <w:rPr>
                <w:iCs/>
                <w:sz w:val="16"/>
                <w:szCs w:val="24"/>
              </w:rPr>
              <w:t>3</w:t>
            </w:r>
          </w:p>
        </w:tc>
      </w:tr>
      <w:tr w:rsidR="000B6B95" w:rsidTr="0002292B">
        <w:tc>
          <w:tcPr>
            <w:tcW w:w="475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B6B95" w:rsidRPr="000B6B95" w:rsidRDefault="000B6B95">
            <w:pPr>
              <w:spacing w:after="0" w:line="240" w:lineRule="auto"/>
              <w:jc w:val="center"/>
              <w:rPr>
                <w:iCs/>
                <w:sz w:val="16"/>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B6B95" w:rsidRPr="000B6B95" w:rsidRDefault="000B6B95">
            <w:pPr>
              <w:spacing w:after="0" w:line="240" w:lineRule="auto"/>
              <w:jc w:val="center"/>
              <w:rPr>
                <w:iCs/>
                <w:sz w:val="16"/>
                <w:szCs w:val="24"/>
              </w:rPr>
            </w:pP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B6B95" w:rsidRPr="000B6B95" w:rsidRDefault="000B6B95">
            <w:pPr>
              <w:spacing w:after="0" w:line="240" w:lineRule="auto"/>
              <w:jc w:val="center"/>
              <w:rPr>
                <w:iCs/>
                <w:sz w:val="16"/>
                <w:szCs w:val="24"/>
              </w:rPr>
            </w:pPr>
          </w:p>
        </w:tc>
      </w:tr>
    </w:tbl>
    <w:p w:rsidR="00E414A0" w:rsidRDefault="00E414A0">
      <w:pPr>
        <w:spacing w:after="0" w:line="240" w:lineRule="auto"/>
        <w:jc w:val="both"/>
        <w:rPr>
          <w:sz w:val="24"/>
          <w:szCs w:val="24"/>
        </w:rPr>
      </w:pPr>
    </w:p>
    <w:p w:rsidR="000B6B95" w:rsidRDefault="000B6B95">
      <w:pPr>
        <w:spacing w:after="0" w:line="240" w:lineRule="auto"/>
        <w:jc w:val="both"/>
        <w:rPr>
          <w:sz w:val="24"/>
          <w:szCs w:val="24"/>
        </w:rPr>
      </w:pPr>
    </w:p>
    <w:p w:rsidR="000B6B95" w:rsidRDefault="000B6B95">
      <w:pPr>
        <w:spacing w:after="0" w:line="240" w:lineRule="auto"/>
        <w:jc w:val="both"/>
        <w:rPr>
          <w:sz w:val="24"/>
          <w:szCs w:val="24"/>
        </w:rPr>
      </w:pPr>
    </w:p>
    <w:p w:rsidR="000B6B95" w:rsidRDefault="000B6B95">
      <w:pPr>
        <w:spacing w:after="0" w:line="240" w:lineRule="auto"/>
        <w:jc w:val="both"/>
        <w:rPr>
          <w:sz w:val="24"/>
          <w:szCs w:val="24"/>
        </w:rPr>
      </w:pPr>
    </w:p>
    <w:tbl>
      <w:tblPr>
        <w:tblStyle w:val="4"/>
        <w:tblW w:w="29562" w:type="dxa"/>
        <w:tblLayout w:type="fixed"/>
        <w:tblLook w:val="04A0" w:firstRow="1" w:lastRow="0" w:firstColumn="1" w:lastColumn="0" w:noHBand="0" w:noVBand="1"/>
      </w:tblPr>
      <w:tblGrid>
        <w:gridCol w:w="4927"/>
        <w:gridCol w:w="4927"/>
        <w:gridCol w:w="4927"/>
        <w:gridCol w:w="4927"/>
        <w:gridCol w:w="4927"/>
        <w:gridCol w:w="4927"/>
      </w:tblGrid>
      <w:tr w:rsidR="00FF6013" w:rsidTr="00095DE3">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Организация водопроводно-</w:t>
            </w:r>
          </w:p>
          <w:p w:rsidR="00FF6013" w:rsidRPr="00C932AF" w:rsidRDefault="00FF6013" w:rsidP="00D74969">
            <w:pPr>
              <w:spacing w:after="0" w:line="240" w:lineRule="auto"/>
              <w:jc w:val="center"/>
              <w:rPr>
                <w:sz w:val="24"/>
                <w:szCs w:val="24"/>
              </w:rPr>
            </w:pPr>
            <w:r w:rsidRPr="00C932AF">
              <w:rPr>
                <w:sz w:val="24"/>
                <w:szCs w:val="24"/>
              </w:rPr>
              <w:t>канализационного хозяйства:</w:t>
            </w:r>
          </w:p>
          <w:p w:rsidR="00FF6013" w:rsidRPr="00C932AF" w:rsidRDefault="00FF6013" w:rsidP="00D74969">
            <w:pPr>
              <w:spacing w:after="0" w:line="240" w:lineRule="auto"/>
              <w:jc w:val="center"/>
              <w:rPr>
                <w:sz w:val="24"/>
                <w:szCs w:val="24"/>
              </w:rPr>
            </w:pPr>
          </w:p>
          <w:p w:rsidR="00823ADA" w:rsidRDefault="00823ADA" w:rsidP="00823ADA">
            <w:pPr>
              <w:widowControl w:val="0"/>
              <w:tabs>
                <w:tab w:val="left" w:pos="3281"/>
              </w:tabs>
              <w:autoSpaceDE w:val="0"/>
              <w:autoSpaceDN w:val="0"/>
              <w:adjustRightInd w:val="0"/>
              <w:spacing w:after="0" w:line="240" w:lineRule="auto"/>
              <w:jc w:val="both"/>
              <w:rPr>
                <w:sz w:val="24"/>
                <w:szCs w:val="24"/>
              </w:rPr>
            </w:pPr>
            <w:r>
              <w:rPr>
                <w:sz w:val="24"/>
                <w:szCs w:val="24"/>
              </w:rPr>
              <w:t>Директор ТП «Водоканал»</w:t>
            </w:r>
            <w:r>
              <w:rPr>
                <w:sz w:val="24"/>
                <w:szCs w:val="24"/>
              </w:rPr>
              <w:tab/>
            </w:r>
          </w:p>
          <w:p w:rsidR="00823ADA" w:rsidRDefault="00823ADA" w:rsidP="00823ADA">
            <w:pPr>
              <w:widowControl w:val="0"/>
              <w:autoSpaceDE w:val="0"/>
              <w:autoSpaceDN w:val="0"/>
              <w:adjustRightInd w:val="0"/>
              <w:spacing w:after="0" w:line="240" w:lineRule="auto"/>
              <w:jc w:val="both"/>
              <w:rPr>
                <w:sz w:val="24"/>
                <w:szCs w:val="24"/>
              </w:rPr>
            </w:pPr>
            <w:r>
              <w:rPr>
                <w:sz w:val="24"/>
                <w:szCs w:val="24"/>
              </w:rPr>
              <w:t>АО «ГУ ЖКХ»</w:t>
            </w:r>
          </w:p>
          <w:p w:rsidR="00FF6013" w:rsidRPr="00C932AF" w:rsidRDefault="00FF6013" w:rsidP="000B6B95">
            <w:pPr>
              <w:widowControl w:val="0"/>
              <w:autoSpaceDE w:val="0"/>
              <w:autoSpaceDN w:val="0"/>
              <w:adjustRightInd w:val="0"/>
              <w:spacing w:after="0" w:line="240" w:lineRule="auto"/>
              <w:jc w:val="both"/>
              <w:rPr>
                <w:sz w:val="24"/>
                <w:szCs w:val="24"/>
              </w:rPr>
            </w:pPr>
          </w:p>
        </w:tc>
        <w:tc>
          <w:tcPr>
            <w:tcW w:w="4927" w:type="dxa"/>
            <w:tcBorders>
              <w:top w:val="nil"/>
              <w:left w:val="nil"/>
              <w:bottom w:val="nil"/>
              <w:right w:val="nil"/>
            </w:tcBorders>
          </w:tcPr>
          <w:p w:rsidR="00FF6013" w:rsidRPr="00C932AF" w:rsidRDefault="00FF6013" w:rsidP="00D74969">
            <w:pPr>
              <w:spacing w:after="0" w:line="240" w:lineRule="auto"/>
              <w:jc w:val="center"/>
              <w:rPr>
                <w:sz w:val="24"/>
                <w:szCs w:val="24"/>
              </w:rPr>
            </w:pPr>
            <w:r w:rsidRPr="00C932AF">
              <w:rPr>
                <w:sz w:val="24"/>
                <w:szCs w:val="24"/>
              </w:rPr>
              <w:t>Абонент:</w:t>
            </w:r>
          </w:p>
          <w:p w:rsidR="00FF6013" w:rsidRPr="00C932AF" w:rsidRDefault="00FF6013" w:rsidP="00D74969">
            <w:pPr>
              <w:spacing w:after="0" w:line="240" w:lineRule="auto"/>
              <w:jc w:val="center"/>
              <w:rPr>
                <w:sz w:val="24"/>
                <w:szCs w:val="24"/>
              </w:rPr>
            </w:pPr>
          </w:p>
          <w:p w:rsidR="00FF6013" w:rsidRPr="00C932AF" w:rsidRDefault="00FF6013" w:rsidP="00D74969">
            <w:pPr>
              <w:spacing w:after="0" w:line="240" w:lineRule="auto"/>
              <w:jc w:val="center"/>
              <w:rPr>
                <w:sz w:val="24"/>
                <w:szCs w:val="24"/>
              </w:rPr>
            </w:pPr>
          </w:p>
          <w:p w:rsidR="00FF6013" w:rsidRPr="00C932AF" w:rsidRDefault="00FF6013" w:rsidP="000B6B95">
            <w:pPr>
              <w:spacing w:after="0" w:line="240" w:lineRule="auto"/>
              <w:rPr>
                <w:sz w:val="24"/>
                <w:szCs w:val="24"/>
              </w:rPr>
            </w:pPr>
          </w:p>
        </w:tc>
        <w:tc>
          <w:tcPr>
            <w:tcW w:w="4927" w:type="dxa"/>
            <w:tcBorders>
              <w:top w:val="nil"/>
              <w:left w:val="nil"/>
              <w:bottom w:val="nil"/>
              <w:right w:val="nil"/>
            </w:tcBorders>
          </w:tcPr>
          <w:p w:rsidR="00FF6013" w:rsidRPr="004E7630" w:rsidRDefault="00FF6013" w:rsidP="000848EC">
            <w:pPr>
              <w:spacing w:after="0" w:line="240" w:lineRule="auto"/>
              <w:rPr>
                <w:sz w:val="24"/>
                <w:szCs w:val="24"/>
              </w:rPr>
            </w:pPr>
          </w:p>
        </w:tc>
        <w:tc>
          <w:tcPr>
            <w:tcW w:w="4927" w:type="dxa"/>
            <w:tcBorders>
              <w:top w:val="nil"/>
              <w:left w:val="nil"/>
              <w:bottom w:val="nil"/>
              <w:right w:val="nil"/>
            </w:tcBorders>
          </w:tcPr>
          <w:p w:rsidR="00FF6013" w:rsidRPr="004E7630"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center"/>
              <w:rPr>
                <w:b/>
                <w:sz w:val="24"/>
                <w:szCs w:val="24"/>
              </w:rPr>
            </w:pPr>
          </w:p>
        </w:tc>
      </w:tr>
      <w:tr w:rsidR="00FF6013" w:rsidTr="00095DE3">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095DE3">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w:t>
            </w:r>
            <w:r w:rsidR="000B6B95">
              <w:rPr>
                <w:sz w:val="24"/>
                <w:szCs w:val="24"/>
              </w:rPr>
              <w:t>___________________/________</w:t>
            </w:r>
            <w:r>
              <w:rPr>
                <w:sz w:val="24"/>
                <w:szCs w:val="24"/>
              </w:rPr>
              <w:t>/</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r>
              <w:rPr>
                <w:sz w:val="24"/>
                <w:szCs w:val="24"/>
              </w:rPr>
              <w:t>_____________________/</w:t>
            </w:r>
            <w:r w:rsidR="000B6B95">
              <w:rPr>
                <w:sz w:val="24"/>
                <w:szCs w:val="24"/>
              </w:rPr>
              <w:t>___________</w:t>
            </w:r>
            <w:r w:rsidR="000B6B95">
              <w:rPr>
                <w:rFonts w:cs="Times New Roman"/>
                <w:sz w:val="24"/>
                <w:szCs w:val="24"/>
              </w:rPr>
              <w:t xml:space="preserve"> </w:t>
            </w:r>
            <w:r>
              <w:rPr>
                <w:sz w:val="24"/>
                <w:szCs w:val="24"/>
              </w:rPr>
              <w:t xml:space="preserve"> /</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r w:rsidR="00FF6013" w:rsidTr="00095DE3">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FF6013">
            <w:pPr>
              <w:spacing w:after="0" w:line="240" w:lineRule="auto"/>
              <w:jc w:val="both"/>
              <w:rPr>
                <w:sz w:val="24"/>
                <w:szCs w:val="24"/>
              </w:rPr>
            </w:pPr>
            <w:r>
              <w:rPr>
                <w:sz w:val="24"/>
                <w:szCs w:val="24"/>
              </w:rPr>
              <w:t>«__» ___________ 20__г.</w:t>
            </w:r>
          </w:p>
          <w:p w:rsidR="00FF6013" w:rsidRDefault="00FF6013" w:rsidP="00FF6013">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D74969">
            <w:pPr>
              <w:spacing w:after="0" w:line="240" w:lineRule="auto"/>
              <w:jc w:val="both"/>
              <w:rPr>
                <w:sz w:val="24"/>
                <w:szCs w:val="24"/>
              </w:rPr>
            </w:pPr>
          </w:p>
          <w:p w:rsidR="00FF6013" w:rsidRDefault="00FF6013" w:rsidP="00D74969">
            <w:pPr>
              <w:spacing w:after="0" w:line="240" w:lineRule="auto"/>
              <w:jc w:val="both"/>
              <w:rPr>
                <w:sz w:val="24"/>
                <w:szCs w:val="24"/>
              </w:rPr>
            </w:pPr>
            <w:r>
              <w:rPr>
                <w:sz w:val="24"/>
                <w:szCs w:val="24"/>
              </w:rPr>
              <w:t>«__» ___________ 20__ г.</w:t>
            </w:r>
          </w:p>
          <w:p w:rsidR="00FF6013" w:rsidRDefault="00FF6013" w:rsidP="00D74969">
            <w:pPr>
              <w:spacing w:after="0" w:line="240" w:lineRule="auto"/>
              <w:jc w:val="both"/>
              <w:rPr>
                <w:sz w:val="24"/>
                <w:szCs w:val="24"/>
              </w:rPr>
            </w:pPr>
            <w:r>
              <w:rPr>
                <w:sz w:val="24"/>
                <w:szCs w:val="24"/>
              </w:rPr>
              <w:t>М.П.</w:t>
            </w: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tcPr>
          <w:p w:rsidR="00FF6013" w:rsidRDefault="00FF6013" w:rsidP="000848EC">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c>
          <w:tcPr>
            <w:tcW w:w="4927" w:type="dxa"/>
            <w:tcBorders>
              <w:top w:val="nil"/>
              <w:left w:val="nil"/>
              <w:bottom w:val="nil"/>
              <w:right w:val="nil"/>
            </w:tcBorders>
            <w:shd w:val="clear" w:color="auto" w:fill="auto"/>
          </w:tcPr>
          <w:p w:rsidR="00FF6013" w:rsidRDefault="00FF6013">
            <w:pPr>
              <w:spacing w:after="0" w:line="240" w:lineRule="auto"/>
              <w:jc w:val="both"/>
              <w:rPr>
                <w:sz w:val="24"/>
                <w:szCs w:val="24"/>
              </w:rPr>
            </w:pPr>
          </w:p>
        </w:tc>
      </w:tr>
    </w:tbl>
    <w:p w:rsidR="00E414A0" w:rsidRDefault="00E414A0" w:rsidP="00095DE3">
      <w:pPr>
        <w:rPr>
          <w:sz w:val="24"/>
          <w:szCs w:val="24"/>
        </w:rPr>
      </w:pPr>
    </w:p>
    <w:sectPr w:rsidR="00E414A0" w:rsidSect="00F625E6">
      <w:footerReference w:type="default" r:id="rId10"/>
      <w:pgSz w:w="11906" w:h="16838"/>
      <w:pgMar w:top="993" w:right="424" w:bottom="709" w:left="1560" w:header="0" w:footer="708"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EB" w:rsidRDefault="00AC3AEB">
      <w:pPr>
        <w:spacing w:after="0" w:line="240" w:lineRule="auto"/>
      </w:pPr>
      <w:r>
        <w:separator/>
      </w:r>
    </w:p>
  </w:endnote>
  <w:endnote w:type="continuationSeparator" w:id="0">
    <w:p w:rsidR="00AC3AEB" w:rsidRDefault="00AC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default"/>
    <w:sig w:usb0="00000001" w:usb1="500078FB" w:usb2="00000000" w:usb3="00000000" w:csb0="6000009F" w:csb1="DFD70000"/>
  </w:font>
  <w:font w:name="Droid Sans Fallback">
    <w:charset w:val="86"/>
    <w:family w:val="auto"/>
    <w:pitch w:val="default"/>
    <w:sig w:usb0="910002FF" w:usb1="2BDFFCFB" w:usb2="00000036" w:usb3="00000000" w:csb0="203F01FF" w:csb1="D7FF0000"/>
  </w:font>
  <w:font w:name="FreeSans">
    <w:altName w:val="Times New Roman"/>
    <w:charset w:val="00"/>
    <w:family w:val="auto"/>
    <w:pitch w:val="default"/>
    <w:sig w:usb0="00000000" w:usb1="4600FDFF" w:usb2="000030A0" w:usb3="00000584" w:csb0="600001BF" w:csb1="DFF7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EB" w:rsidRDefault="00AC3AEB">
    <w:pPr>
      <w:pStyle w:val="af4"/>
      <w:jc w:val="center"/>
    </w:pPr>
  </w:p>
  <w:p w:rsidR="00AC3AEB" w:rsidRDefault="00AC3AEB">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EB" w:rsidRDefault="00AC3AEB">
      <w:pPr>
        <w:spacing w:after="0" w:line="240" w:lineRule="auto"/>
      </w:pPr>
      <w:r>
        <w:separator/>
      </w:r>
    </w:p>
  </w:footnote>
  <w:footnote w:type="continuationSeparator" w:id="0">
    <w:p w:rsidR="00AC3AEB" w:rsidRDefault="00AC3AEB">
      <w:pPr>
        <w:spacing w:after="0" w:line="240" w:lineRule="auto"/>
      </w:pPr>
      <w:r>
        <w:continuationSeparator/>
      </w:r>
    </w:p>
  </w:footnote>
  <w:footnote w:id="1">
    <w:p w:rsidR="00AC3AEB" w:rsidRDefault="00AC3AEB">
      <w:pPr>
        <w:pStyle w:val="a4"/>
        <w:jc w:val="both"/>
      </w:pPr>
      <w:r w:rsidRPr="00527CE5">
        <w:rPr>
          <w:rStyle w:val="ae"/>
          <w:szCs w:val="24"/>
        </w:rPr>
        <w:footnoteRef/>
      </w:r>
      <w:r w:rsidRPr="00527CE5">
        <w:rPr>
          <w:sz w:val="16"/>
          <w:szCs w:val="28"/>
        </w:rPr>
        <w:t>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67EE"/>
    <w:multiLevelType w:val="hybridMultilevel"/>
    <w:tmpl w:val="462089A8"/>
    <w:lvl w:ilvl="0" w:tplc="5B1218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7224F9"/>
    <w:multiLevelType w:val="multilevel"/>
    <w:tmpl w:val="577224F9"/>
    <w:lvl w:ilvl="0">
      <w:start w:val="1"/>
      <w:numFmt w:val="bullet"/>
      <w:lvlText w:val=""/>
      <w:lvlJc w:val="left"/>
      <w:pPr>
        <w:ind w:left="720" w:hanging="360"/>
      </w:pPr>
      <w:rPr>
        <w:rFonts w:ascii="Wingdings" w:hAnsi="Wingdings" w:cs="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5790BD13"/>
    <w:multiLevelType w:val="singleLevel"/>
    <w:tmpl w:val="5790BD13"/>
    <w:lvl w:ilvl="0">
      <w:start w:val="70"/>
      <w:numFmt w:val="decimal"/>
      <w:suff w:val="space"/>
      <w:lvlText w:val="%1."/>
      <w:lvlJc w:val="left"/>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Setting w:name="compatibilityMode" w:uri="http://schemas.microsoft.com/office/word" w:val="12"/>
  </w:compat>
  <w:rsids>
    <w:rsidRoot w:val="00E414A0"/>
    <w:rsid w:val="8EBBAB75"/>
    <w:rsid w:val="B7F305DF"/>
    <w:rsid w:val="CFE01B21"/>
    <w:rsid w:val="F2CA2720"/>
    <w:rsid w:val="F83108BE"/>
    <w:rsid w:val="F8F8027D"/>
    <w:rsid w:val="FCBF4167"/>
    <w:rsid w:val="FE39F5BE"/>
    <w:rsid w:val="FF8F6058"/>
    <w:rsid w:val="FFBB624D"/>
    <w:rsid w:val="00007D20"/>
    <w:rsid w:val="0002292B"/>
    <w:rsid w:val="000229A6"/>
    <w:rsid w:val="0003027E"/>
    <w:rsid w:val="00075A87"/>
    <w:rsid w:val="000848EC"/>
    <w:rsid w:val="00095DE3"/>
    <w:rsid w:val="000A3DE1"/>
    <w:rsid w:val="000B6B95"/>
    <w:rsid w:val="000D7469"/>
    <w:rsid w:val="000E21FE"/>
    <w:rsid w:val="00105C63"/>
    <w:rsid w:val="00156661"/>
    <w:rsid w:val="00171B3B"/>
    <w:rsid w:val="00190406"/>
    <w:rsid w:val="0019109A"/>
    <w:rsid w:val="001C246B"/>
    <w:rsid w:val="001C62FD"/>
    <w:rsid w:val="001C6C21"/>
    <w:rsid w:val="001C6E94"/>
    <w:rsid w:val="002010EA"/>
    <w:rsid w:val="002211F5"/>
    <w:rsid w:val="0022316C"/>
    <w:rsid w:val="002276EA"/>
    <w:rsid w:val="00254D3C"/>
    <w:rsid w:val="00292334"/>
    <w:rsid w:val="002B07AC"/>
    <w:rsid w:val="002B26F3"/>
    <w:rsid w:val="002B7A10"/>
    <w:rsid w:val="002C3646"/>
    <w:rsid w:val="00311C10"/>
    <w:rsid w:val="00336AE8"/>
    <w:rsid w:val="00345918"/>
    <w:rsid w:val="00346633"/>
    <w:rsid w:val="0037151E"/>
    <w:rsid w:val="003829D7"/>
    <w:rsid w:val="00390966"/>
    <w:rsid w:val="0039746C"/>
    <w:rsid w:val="003B660D"/>
    <w:rsid w:val="003C7668"/>
    <w:rsid w:val="00413720"/>
    <w:rsid w:val="00413FFD"/>
    <w:rsid w:val="0041544F"/>
    <w:rsid w:val="0041628E"/>
    <w:rsid w:val="00420CD6"/>
    <w:rsid w:val="00420FDF"/>
    <w:rsid w:val="00470A6B"/>
    <w:rsid w:val="0048489F"/>
    <w:rsid w:val="00484CE5"/>
    <w:rsid w:val="004A37F4"/>
    <w:rsid w:val="004D7A66"/>
    <w:rsid w:val="004E0909"/>
    <w:rsid w:val="004E324F"/>
    <w:rsid w:val="004E7630"/>
    <w:rsid w:val="004F7B5C"/>
    <w:rsid w:val="00504D34"/>
    <w:rsid w:val="00527CE5"/>
    <w:rsid w:val="00535F40"/>
    <w:rsid w:val="00546537"/>
    <w:rsid w:val="005B0D5D"/>
    <w:rsid w:val="005B4595"/>
    <w:rsid w:val="005D62E1"/>
    <w:rsid w:val="005E0779"/>
    <w:rsid w:val="005F705B"/>
    <w:rsid w:val="005F744E"/>
    <w:rsid w:val="00611202"/>
    <w:rsid w:val="00624B31"/>
    <w:rsid w:val="00637744"/>
    <w:rsid w:val="006378BD"/>
    <w:rsid w:val="006474CD"/>
    <w:rsid w:val="00657CF2"/>
    <w:rsid w:val="00664F2D"/>
    <w:rsid w:val="00676224"/>
    <w:rsid w:val="00686669"/>
    <w:rsid w:val="0069616D"/>
    <w:rsid w:val="006C48F1"/>
    <w:rsid w:val="006C5C7F"/>
    <w:rsid w:val="006F332D"/>
    <w:rsid w:val="006F715A"/>
    <w:rsid w:val="00701CD1"/>
    <w:rsid w:val="00707CC5"/>
    <w:rsid w:val="00735517"/>
    <w:rsid w:val="007421D3"/>
    <w:rsid w:val="00745028"/>
    <w:rsid w:val="00751128"/>
    <w:rsid w:val="00771295"/>
    <w:rsid w:val="0079373D"/>
    <w:rsid w:val="007A7C9A"/>
    <w:rsid w:val="007C205D"/>
    <w:rsid w:val="007C5402"/>
    <w:rsid w:val="007F4942"/>
    <w:rsid w:val="007F67F2"/>
    <w:rsid w:val="007F73B0"/>
    <w:rsid w:val="00806A24"/>
    <w:rsid w:val="00823ADA"/>
    <w:rsid w:val="00823F5D"/>
    <w:rsid w:val="008575C5"/>
    <w:rsid w:val="008607D9"/>
    <w:rsid w:val="0088083F"/>
    <w:rsid w:val="00883B8D"/>
    <w:rsid w:val="0089059D"/>
    <w:rsid w:val="00890A2C"/>
    <w:rsid w:val="008E5B03"/>
    <w:rsid w:val="008F4D68"/>
    <w:rsid w:val="009404F0"/>
    <w:rsid w:val="009A5740"/>
    <w:rsid w:val="009B7868"/>
    <w:rsid w:val="009C0FAC"/>
    <w:rsid w:val="009C3BBF"/>
    <w:rsid w:val="009C6275"/>
    <w:rsid w:val="00A37B8B"/>
    <w:rsid w:val="00A445E0"/>
    <w:rsid w:val="00A5576E"/>
    <w:rsid w:val="00A73A64"/>
    <w:rsid w:val="00A83A4F"/>
    <w:rsid w:val="00AA5022"/>
    <w:rsid w:val="00AA7F63"/>
    <w:rsid w:val="00AC3AEB"/>
    <w:rsid w:val="00AC745A"/>
    <w:rsid w:val="00AD439B"/>
    <w:rsid w:val="00AE4BDE"/>
    <w:rsid w:val="00AE7BA1"/>
    <w:rsid w:val="00AF3981"/>
    <w:rsid w:val="00B14B6F"/>
    <w:rsid w:val="00B16F25"/>
    <w:rsid w:val="00B24389"/>
    <w:rsid w:val="00B32575"/>
    <w:rsid w:val="00B326BF"/>
    <w:rsid w:val="00B81D6C"/>
    <w:rsid w:val="00B83359"/>
    <w:rsid w:val="00B8482D"/>
    <w:rsid w:val="00B96BEC"/>
    <w:rsid w:val="00BC3E3B"/>
    <w:rsid w:val="00BD3A9C"/>
    <w:rsid w:val="00BE36D0"/>
    <w:rsid w:val="00BF2D30"/>
    <w:rsid w:val="00BF3D0E"/>
    <w:rsid w:val="00C20224"/>
    <w:rsid w:val="00C30C46"/>
    <w:rsid w:val="00C32AB2"/>
    <w:rsid w:val="00C41130"/>
    <w:rsid w:val="00C47E1C"/>
    <w:rsid w:val="00C54731"/>
    <w:rsid w:val="00C7021E"/>
    <w:rsid w:val="00C72A0E"/>
    <w:rsid w:val="00C932AF"/>
    <w:rsid w:val="00C96B48"/>
    <w:rsid w:val="00CB1965"/>
    <w:rsid w:val="00CB361A"/>
    <w:rsid w:val="00CC5760"/>
    <w:rsid w:val="00CD7F68"/>
    <w:rsid w:val="00CF3FB4"/>
    <w:rsid w:val="00CF3FC8"/>
    <w:rsid w:val="00D0340C"/>
    <w:rsid w:val="00D04389"/>
    <w:rsid w:val="00D12626"/>
    <w:rsid w:val="00D139A2"/>
    <w:rsid w:val="00D144DD"/>
    <w:rsid w:val="00D16FA6"/>
    <w:rsid w:val="00D17A18"/>
    <w:rsid w:val="00D530B9"/>
    <w:rsid w:val="00D74969"/>
    <w:rsid w:val="00D80531"/>
    <w:rsid w:val="00D87D72"/>
    <w:rsid w:val="00D90A83"/>
    <w:rsid w:val="00D90F41"/>
    <w:rsid w:val="00D9211E"/>
    <w:rsid w:val="00D92B35"/>
    <w:rsid w:val="00D9569A"/>
    <w:rsid w:val="00D9755D"/>
    <w:rsid w:val="00DA7DDA"/>
    <w:rsid w:val="00DB05A0"/>
    <w:rsid w:val="00DC3F07"/>
    <w:rsid w:val="00DD183B"/>
    <w:rsid w:val="00DE0E36"/>
    <w:rsid w:val="00DF4607"/>
    <w:rsid w:val="00DF78EA"/>
    <w:rsid w:val="00E109F5"/>
    <w:rsid w:val="00E26457"/>
    <w:rsid w:val="00E27495"/>
    <w:rsid w:val="00E414A0"/>
    <w:rsid w:val="00E42F67"/>
    <w:rsid w:val="00E45C2F"/>
    <w:rsid w:val="00E56F45"/>
    <w:rsid w:val="00E57B6C"/>
    <w:rsid w:val="00E72A30"/>
    <w:rsid w:val="00E84E79"/>
    <w:rsid w:val="00EC0E68"/>
    <w:rsid w:val="00EC3CD4"/>
    <w:rsid w:val="00ED082F"/>
    <w:rsid w:val="00EE1C32"/>
    <w:rsid w:val="00F163BC"/>
    <w:rsid w:val="00F17527"/>
    <w:rsid w:val="00F42265"/>
    <w:rsid w:val="00F4640B"/>
    <w:rsid w:val="00F52D6D"/>
    <w:rsid w:val="00F625E6"/>
    <w:rsid w:val="00F65860"/>
    <w:rsid w:val="00F94B0B"/>
    <w:rsid w:val="00FE003D"/>
    <w:rsid w:val="00FE5751"/>
    <w:rsid w:val="00FF6013"/>
    <w:rsid w:val="00FF7AD5"/>
    <w:rsid w:val="1BE71A2A"/>
    <w:rsid w:val="37CF186F"/>
    <w:rsid w:val="3FEDC706"/>
    <w:rsid w:val="4FDF8A50"/>
    <w:rsid w:val="5ED7E1C4"/>
    <w:rsid w:val="6F11683A"/>
    <w:rsid w:val="6FD5B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40"/>
    <w:pPr>
      <w:spacing w:after="200" w:line="276" w:lineRule="auto"/>
    </w:pPr>
    <w:rPr>
      <w:rFonts w:eastAsiaTheme="minorHAnsi"/>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unhideWhenUsed/>
    <w:qFormat/>
    <w:rsid w:val="009A5740"/>
    <w:pPr>
      <w:spacing w:after="0" w:line="240" w:lineRule="auto"/>
    </w:pPr>
    <w:rPr>
      <w:rFonts w:ascii="Tahoma" w:hAnsi="Tahoma" w:cs="Tahoma"/>
      <w:sz w:val="16"/>
      <w:szCs w:val="16"/>
    </w:rPr>
  </w:style>
  <w:style w:type="paragraph" w:styleId="a4">
    <w:name w:val="footnote text"/>
    <w:basedOn w:val="a"/>
    <w:unhideWhenUsed/>
    <w:qFormat/>
    <w:rsid w:val="009A5740"/>
    <w:pPr>
      <w:spacing w:after="0" w:line="240" w:lineRule="auto"/>
    </w:pPr>
    <w:rPr>
      <w:sz w:val="20"/>
      <w:szCs w:val="20"/>
    </w:rPr>
  </w:style>
  <w:style w:type="paragraph" w:styleId="a5">
    <w:name w:val="Normal (Web)"/>
    <w:uiPriority w:val="99"/>
    <w:unhideWhenUsed/>
    <w:rsid w:val="009A5740"/>
    <w:pPr>
      <w:spacing w:beforeAutospacing="1" w:after="0" w:line="288" w:lineRule="auto"/>
    </w:pPr>
    <w:rPr>
      <w:sz w:val="24"/>
      <w:szCs w:val="24"/>
      <w:lang w:val="en-US" w:eastAsia="zh-CN"/>
    </w:rPr>
  </w:style>
  <w:style w:type="character" w:styleId="a6">
    <w:name w:val="footnote reference"/>
    <w:basedOn w:val="a0"/>
    <w:uiPriority w:val="99"/>
    <w:unhideWhenUsed/>
    <w:qFormat/>
    <w:rsid w:val="009A5740"/>
    <w:rPr>
      <w:vertAlign w:val="superscript"/>
    </w:rPr>
  </w:style>
  <w:style w:type="character" w:styleId="a7">
    <w:name w:val="Hyperlink"/>
    <w:basedOn w:val="a0"/>
    <w:uiPriority w:val="99"/>
    <w:unhideWhenUsed/>
    <w:rsid w:val="009A5740"/>
    <w:rPr>
      <w:color w:val="0000FF"/>
      <w:u w:val="single"/>
    </w:rPr>
  </w:style>
  <w:style w:type="table" w:styleId="a8">
    <w:name w:val="Table Grid"/>
    <w:basedOn w:val="a1"/>
    <w:uiPriority w:val="59"/>
    <w:qFormat/>
    <w:rsid w:val="009A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uiPriority w:val="99"/>
    <w:semiHidden/>
    <w:qFormat/>
    <w:rsid w:val="009A5740"/>
    <w:rPr>
      <w:rFonts w:ascii="Tahoma" w:hAnsi="Tahoma" w:cs="Tahoma"/>
      <w:sz w:val="16"/>
      <w:szCs w:val="16"/>
    </w:rPr>
  </w:style>
  <w:style w:type="character" w:customStyle="1" w:styleId="aa">
    <w:name w:val="Текст сноски Знак"/>
    <w:basedOn w:val="a0"/>
    <w:qFormat/>
    <w:rsid w:val="009A5740"/>
    <w:rPr>
      <w:rFonts w:ascii="Times New Roman" w:hAnsi="Times New Roman" w:cs="Times New Roman"/>
      <w:sz w:val="20"/>
      <w:szCs w:val="20"/>
    </w:rPr>
  </w:style>
  <w:style w:type="character" w:customStyle="1" w:styleId="ab">
    <w:name w:val="Верхний колонтитул Знак"/>
    <w:basedOn w:val="a0"/>
    <w:uiPriority w:val="99"/>
    <w:qFormat/>
    <w:rsid w:val="009A5740"/>
    <w:rPr>
      <w:rFonts w:ascii="Times New Roman" w:hAnsi="Times New Roman" w:cs="Times New Roman"/>
      <w:sz w:val="28"/>
      <w:szCs w:val="26"/>
    </w:rPr>
  </w:style>
  <w:style w:type="character" w:customStyle="1" w:styleId="ac">
    <w:name w:val="Нижний колонтитул Знак"/>
    <w:basedOn w:val="a0"/>
    <w:uiPriority w:val="99"/>
    <w:qFormat/>
    <w:rsid w:val="009A5740"/>
    <w:rPr>
      <w:rFonts w:ascii="Times New Roman" w:hAnsi="Times New Roman" w:cs="Times New Roman"/>
      <w:sz w:val="28"/>
      <w:szCs w:val="26"/>
    </w:rPr>
  </w:style>
  <w:style w:type="character" w:customStyle="1" w:styleId="ListLabel1">
    <w:name w:val="ListLabel 1"/>
    <w:qFormat/>
    <w:rsid w:val="009A5740"/>
    <w:rPr>
      <w:rFonts w:cs="Courier New"/>
    </w:rPr>
  </w:style>
  <w:style w:type="character" w:customStyle="1" w:styleId="-">
    <w:name w:val="Интернет-ссылка"/>
    <w:rsid w:val="009A5740"/>
    <w:rPr>
      <w:color w:val="000080"/>
      <w:u w:val="single"/>
      <w:lang w:val="zh-CN" w:eastAsia="zh-CN" w:bidi="zh-CN"/>
    </w:rPr>
  </w:style>
  <w:style w:type="character" w:customStyle="1" w:styleId="ad">
    <w:name w:val="Символ сноски"/>
    <w:qFormat/>
    <w:rsid w:val="009A5740"/>
  </w:style>
  <w:style w:type="character" w:customStyle="1" w:styleId="ae">
    <w:name w:val="Привязка сноски"/>
    <w:rsid w:val="009A5740"/>
    <w:rPr>
      <w:vertAlign w:val="superscript"/>
    </w:rPr>
  </w:style>
  <w:style w:type="character" w:customStyle="1" w:styleId="af">
    <w:name w:val="Привязка концевой сноски"/>
    <w:qFormat/>
    <w:rsid w:val="009A5740"/>
    <w:rPr>
      <w:vertAlign w:val="superscript"/>
    </w:rPr>
  </w:style>
  <w:style w:type="character" w:customStyle="1" w:styleId="af0">
    <w:name w:val="Символы концевой сноски"/>
    <w:qFormat/>
    <w:rsid w:val="009A5740"/>
  </w:style>
  <w:style w:type="paragraph" w:customStyle="1" w:styleId="af1">
    <w:name w:val="Заголовок"/>
    <w:basedOn w:val="a"/>
    <w:next w:val="1"/>
    <w:qFormat/>
    <w:rsid w:val="009A5740"/>
    <w:pPr>
      <w:keepNext/>
      <w:spacing w:before="240" w:after="120"/>
    </w:pPr>
    <w:rPr>
      <w:rFonts w:ascii="Liberation Sans" w:eastAsia="Droid Sans Fallback" w:hAnsi="Liberation Sans" w:cs="FreeSans"/>
      <w:szCs w:val="28"/>
    </w:rPr>
  </w:style>
  <w:style w:type="paragraph" w:customStyle="1" w:styleId="1">
    <w:name w:val="Основной текст1"/>
    <w:basedOn w:val="a"/>
    <w:rsid w:val="009A5740"/>
    <w:pPr>
      <w:spacing w:after="140" w:line="288" w:lineRule="auto"/>
    </w:pPr>
  </w:style>
  <w:style w:type="paragraph" w:customStyle="1" w:styleId="10">
    <w:name w:val="Список1"/>
    <w:basedOn w:val="1"/>
    <w:rsid w:val="009A5740"/>
    <w:rPr>
      <w:rFonts w:cs="FreeSans"/>
    </w:rPr>
  </w:style>
  <w:style w:type="paragraph" w:customStyle="1" w:styleId="11">
    <w:name w:val="Название1"/>
    <w:basedOn w:val="a"/>
    <w:rsid w:val="009A5740"/>
    <w:pPr>
      <w:suppressLineNumbers/>
      <w:spacing w:before="120" w:after="120"/>
    </w:pPr>
    <w:rPr>
      <w:rFonts w:cs="FreeSans"/>
      <w:i/>
      <w:iCs/>
      <w:sz w:val="24"/>
      <w:szCs w:val="24"/>
    </w:rPr>
  </w:style>
  <w:style w:type="paragraph" w:customStyle="1" w:styleId="12">
    <w:name w:val="Указатель1"/>
    <w:basedOn w:val="a"/>
    <w:qFormat/>
    <w:rsid w:val="009A5740"/>
    <w:pPr>
      <w:suppressLineNumbers/>
    </w:pPr>
    <w:rPr>
      <w:rFonts w:cs="FreeSans"/>
    </w:rPr>
  </w:style>
  <w:style w:type="paragraph" w:customStyle="1" w:styleId="ConsPlusNonformat">
    <w:name w:val="ConsPlusNonformat"/>
    <w:uiPriority w:val="99"/>
    <w:qFormat/>
    <w:rsid w:val="009A5740"/>
    <w:pPr>
      <w:widowControl w:val="0"/>
      <w:spacing w:after="0" w:line="240" w:lineRule="auto"/>
    </w:pPr>
    <w:rPr>
      <w:rFonts w:ascii="Courier New" w:eastAsiaTheme="minorEastAsia" w:hAnsi="Courier New" w:cs="Courier New"/>
    </w:rPr>
  </w:style>
  <w:style w:type="paragraph" w:customStyle="1" w:styleId="ConsPlusCell">
    <w:name w:val="ConsPlusCell"/>
    <w:uiPriority w:val="99"/>
    <w:qFormat/>
    <w:rsid w:val="009A5740"/>
    <w:pPr>
      <w:widowControl w:val="0"/>
      <w:spacing w:after="0" w:line="240" w:lineRule="auto"/>
    </w:pPr>
    <w:rPr>
      <w:rFonts w:eastAsiaTheme="minorEastAsia"/>
      <w:sz w:val="28"/>
      <w:szCs w:val="28"/>
    </w:rPr>
  </w:style>
  <w:style w:type="paragraph" w:customStyle="1" w:styleId="13">
    <w:name w:val="Верхний колонтитул1"/>
    <w:basedOn w:val="a"/>
    <w:uiPriority w:val="99"/>
    <w:unhideWhenUsed/>
    <w:rsid w:val="009A5740"/>
    <w:pPr>
      <w:tabs>
        <w:tab w:val="center" w:pos="4677"/>
        <w:tab w:val="right" w:pos="9355"/>
      </w:tabs>
      <w:spacing w:after="0" w:line="240" w:lineRule="auto"/>
    </w:pPr>
  </w:style>
  <w:style w:type="paragraph" w:customStyle="1" w:styleId="14">
    <w:name w:val="Нижний колонтитул1"/>
    <w:basedOn w:val="a"/>
    <w:uiPriority w:val="99"/>
    <w:unhideWhenUsed/>
    <w:rsid w:val="009A5740"/>
    <w:pPr>
      <w:tabs>
        <w:tab w:val="center" w:pos="4677"/>
        <w:tab w:val="right" w:pos="9355"/>
      </w:tabs>
      <w:spacing w:after="0" w:line="240" w:lineRule="auto"/>
    </w:pPr>
  </w:style>
  <w:style w:type="paragraph" w:customStyle="1" w:styleId="af2">
    <w:name w:val="Сноска"/>
    <w:basedOn w:val="a"/>
    <w:rsid w:val="009A5740"/>
  </w:style>
  <w:style w:type="table" w:customStyle="1" w:styleId="15">
    <w:name w:val="Сетка таблицы1"/>
    <w:basedOn w:val="a1"/>
    <w:uiPriority w:val="59"/>
    <w:rsid w:val="009A5740"/>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9A5740"/>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9A5740"/>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9A5740"/>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16"/>
    <w:uiPriority w:val="99"/>
    <w:semiHidden/>
    <w:unhideWhenUsed/>
    <w:rsid w:val="006C5C7F"/>
    <w:pPr>
      <w:tabs>
        <w:tab w:val="center" w:pos="4677"/>
        <w:tab w:val="right" w:pos="9355"/>
      </w:tabs>
      <w:spacing w:after="0" w:line="240" w:lineRule="auto"/>
    </w:pPr>
  </w:style>
  <w:style w:type="character" w:customStyle="1" w:styleId="16">
    <w:name w:val="Верхний колонтитул Знак1"/>
    <w:basedOn w:val="a0"/>
    <w:link w:val="af3"/>
    <w:uiPriority w:val="99"/>
    <w:semiHidden/>
    <w:rsid w:val="006C5C7F"/>
    <w:rPr>
      <w:rFonts w:eastAsiaTheme="minorHAnsi"/>
      <w:sz w:val="28"/>
      <w:szCs w:val="26"/>
      <w:lang w:eastAsia="en-US"/>
    </w:rPr>
  </w:style>
  <w:style w:type="paragraph" w:styleId="af4">
    <w:name w:val="footer"/>
    <w:basedOn w:val="a"/>
    <w:link w:val="17"/>
    <w:uiPriority w:val="99"/>
    <w:unhideWhenUsed/>
    <w:rsid w:val="006C5C7F"/>
    <w:pPr>
      <w:tabs>
        <w:tab w:val="center" w:pos="4677"/>
        <w:tab w:val="right" w:pos="9355"/>
      </w:tabs>
      <w:spacing w:after="0" w:line="240" w:lineRule="auto"/>
    </w:pPr>
  </w:style>
  <w:style w:type="character" w:customStyle="1" w:styleId="17">
    <w:name w:val="Нижний колонтитул Знак1"/>
    <w:basedOn w:val="a0"/>
    <w:link w:val="af4"/>
    <w:uiPriority w:val="99"/>
    <w:semiHidden/>
    <w:rsid w:val="006C5C7F"/>
    <w:rPr>
      <w:rFonts w:eastAsiaTheme="minorHAnsi"/>
      <w:sz w:val="28"/>
      <w:szCs w:val="26"/>
      <w:lang w:eastAsia="en-US"/>
    </w:rPr>
  </w:style>
  <w:style w:type="character" w:customStyle="1" w:styleId="af5">
    <w:name w:val="Цветовое выделение"/>
    <w:uiPriority w:val="99"/>
    <w:rsid w:val="00B326BF"/>
    <w:rPr>
      <w:b/>
      <w:bCs/>
      <w:color w:val="auto"/>
      <w:sz w:val="26"/>
      <w:szCs w:val="26"/>
    </w:rPr>
  </w:style>
  <w:style w:type="character" w:customStyle="1" w:styleId="blk">
    <w:name w:val="blk"/>
    <w:basedOn w:val="a0"/>
    <w:rsid w:val="0089059D"/>
  </w:style>
  <w:style w:type="paragraph" w:styleId="af6">
    <w:name w:val="List Paragraph"/>
    <w:basedOn w:val="a"/>
    <w:uiPriority w:val="99"/>
    <w:qFormat/>
    <w:rsid w:val="000B6B95"/>
    <w:pPr>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3AFCA-5863-4A34-9622-A634313D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20</Pages>
  <Words>8226</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Мосиевич Наталья Александровна</dc:creator>
  <cp:lastModifiedBy>Пользователь</cp:lastModifiedBy>
  <cp:revision>100</cp:revision>
  <cp:lastPrinted>2017-12-07T06:28:00Z</cp:lastPrinted>
  <dcterms:created xsi:type="dcterms:W3CDTF">2015-06-10T17:00:00Z</dcterms:created>
  <dcterms:modified xsi:type="dcterms:W3CDTF">2017-12-09T17:20:00Z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1049-10.1.0.5503</vt:lpwstr>
  </property>
</Properties>
</file>